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9"/>
        <w:gridCol w:w="2198"/>
        <w:gridCol w:w="2198"/>
        <w:gridCol w:w="2199"/>
      </w:tblGrid>
      <w:tr w:rsidR="00F10ED7" w:rsidRPr="00256BE5" w14:paraId="1EF9D1DF" w14:textId="77777777" w:rsidTr="008873C7">
        <w:trPr>
          <w:trHeight w:val="841"/>
        </w:trPr>
        <w:tc>
          <w:tcPr>
            <w:tcW w:w="2198" w:type="dxa"/>
            <w:shd w:val="clear" w:color="auto" w:fill="800000"/>
          </w:tcPr>
          <w:p w14:paraId="26DA3026" w14:textId="77777777" w:rsidR="00AE74E6" w:rsidRPr="00F80324" w:rsidRDefault="00D245DD" w:rsidP="00AE407E">
            <w:pPr>
              <w:jc w:val="center"/>
              <w:rPr>
                <w:rFonts w:ascii="Tahoma" w:hAnsi="Tahoma" w:cs="Tahoma"/>
                <w:b/>
                <w:sz w:val="28"/>
              </w:rPr>
            </w:pPr>
            <w:r>
              <w:rPr>
                <w:rFonts w:ascii="Tahoma" w:hAnsi="Tahoma" w:cs="Tahoma"/>
                <w:b/>
                <w:sz w:val="28"/>
              </w:rPr>
              <w:t>Year 1</w:t>
            </w:r>
          </w:p>
          <w:p w14:paraId="1B75DFA0" w14:textId="7D64C53B" w:rsidR="00AE74E6" w:rsidRPr="00F80324" w:rsidRDefault="00AE74E6" w:rsidP="00AE407E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F80324">
              <w:rPr>
                <w:rFonts w:ascii="Tahoma" w:hAnsi="Tahoma" w:cs="Tahoma"/>
                <w:b/>
                <w:sz w:val="28"/>
                <w:szCs w:val="28"/>
              </w:rPr>
              <w:t>202</w:t>
            </w:r>
            <w:r w:rsidR="00966AED">
              <w:rPr>
                <w:rFonts w:ascii="Tahoma" w:hAnsi="Tahoma" w:cs="Tahoma"/>
                <w:b/>
                <w:sz w:val="28"/>
                <w:szCs w:val="28"/>
              </w:rPr>
              <w:t>5</w:t>
            </w:r>
            <w:r w:rsidRPr="00F80324">
              <w:rPr>
                <w:rFonts w:ascii="Tahoma" w:hAnsi="Tahoma" w:cs="Tahoma"/>
                <w:b/>
                <w:sz w:val="28"/>
                <w:szCs w:val="28"/>
              </w:rPr>
              <w:t>-2</w:t>
            </w:r>
            <w:r w:rsidR="00966AED">
              <w:rPr>
                <w:rFonts w:ascii="Tahoma" w:hAnsi="Tahoma" w:cs="Tahoma"/>
                <w:b/>
                <w:sz w:val="28"/>
                <w:szCs w:val="28"/>
              </w:rPr>
              <w:t>6</w:t>
            </w:r>
          </w:p>
        </w:tc>
        <w:tc>
          <w:tcPr>
            <w:tcW w:w="2198" w:type="dxa"/>
            <w:shd w:val="clear" w:color="auto" w:fill="800000"/>
          </w:tcPr>
          <w:p w14:paraId="1410AAFC" w14:textId="77777777" w:rsidR="00AE74E6" w:rsidRPr="00F80324" w:rsidRDefault="00AE74E6" w:rsidP="00133E39">
            <w:pPr>
              <w:jc w:val="center"/>
              <w:rPr>
                <w:rFonts w:ascii="Tahoma" w:hAnsi="Tahoma" w:cs="Tahoma"/>
              </w:rPr>
            </w:pPr>
          </w:p>
          <w:p w14:paraId="5E7C3F51" w14:textId="77777777" w:rsidR="00AE74E6" w:rsidRPr="00F80324" w:rsidRDefault="00AE74E6" w:rsidP="00133E39">
            <w:pPr>
              <w:jc w:val="center"/>
              <w:rPr>
                <w:rFonts w:ascii="Tahoma" w:hAnsi="Tahoma" w:cs="Tahoma"/>
                <w:b/>
              </w:rPr>
            </w:pPr>
            <w:r w:rsidRPr="00F8032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486E1521" wp14:editId="422D65DC">
                      <wp:simplePos x="0" y="0"/>
                      <wp:positionH relativeFrom="column">
                        <wp:posOffset>169848</wp:posOffset>
                      </wp:positionH>
                      <wp:positionV relativeFrom="paragraph">
                        <wp:posOffset>91307</wp:posOffset>
                      </wp:positionV>
                      <wp:extent cx="1828800" cy="1828800"/>
                      <wp:effectExtent l="0" t="0" r="0" b="4445"/>
                      <wp:wrapNone/>
                      <wp:docPr id="79" name="Text Box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A453675" w14:textId="77777777" w:rsidR="00AE74E6" w:rsidRPr="00D171A5" w:rsidRDefault="00AE74E6" w:rsidP="00AE407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i/>
                                      <w:noProof/>
                                      <w:color w:val="FFC000" w:themeColor="accent4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  <a:scene3d>
                                <a:camera prst="orthographicFront"/>
                                <a:lightRig rig="soft" dir="t">
                                  <a:rot lat="0" lon="0" rev="15600000"/>
                                </a:lightRig>
                              </a:scene3d>
                              <a:sp3d extrusionH="57150" prstMaterial="softEdge">
                                <a:bevelT w="25400" h="38100"/>
                              </a:sp3d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86E152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9" o:spid="_x0000_s1026" type="#_x0000_t202" style="position:absolute;left:0;text-align:left;margin-left:13.35pt;margin-top:7.2pt;width:2in;height:2in;z-index:2518425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" filled="f" stroked="f">
                      <v:textbox style="mso-fit-shape-to-text:t">
                        <w:txbxContent>
                          <w:p w14:paraId="6A453675" w14:textId="77777777" w:rsidR="00AE74E6" w:rsidRPr="00D171A5" w:rsidRDefault="00AE74E6" w:rsidP="00AE407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noProof/>
                                <w:color w:val="FFC000" w:themeColor="accent4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80324">
              <w:rPr>
                <w:rFonts w:ascii="Tahoma" w:hAnsi="Tahoma" w:cs="Tahoma"/>
                <w:b/>
              </w:rPr>
              <w:t>Autumn 1</w:t>
            </w:r>
          </w:p>
          <w:p w14:paraId="5F95E1FD" w14:textId="77777777" w:rsidR="00AE74E6" w:rsidRPr="00F80324" w:rsidRDefault="00AE74E6" w:rsidP="00133E39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2198" w:type="dxa"/>
            <w:shd w:val="clear" w:color="auto" w:fill="800000"/>
          </w:tcPr>
          <w:p w14:paraId="140B7F67" w14:textId="77777777" w:rsidR="00AE74E6" w:rsidRPr="00F80324" w:rsidRDefault="00AE74E6" w:rsidP="00133E39">
            <w:pPr>
              <w:jc w:val="center"/>
              <w:rPr>
                <w:rFonts w:ascii="Tahoma" w:hAnsi="Tahoma" w:cs="Tahoma"/>
              </w:rPr>
            </w:pPr>
            <w:r w:rsidRPr="00F80324"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62A97EB7" wp14:editId="1B6F0B7F">
                      <wp:extent cx="307340" cy="307340"/>
                      <wp:effectExtent l="0" t="0" r="0" b="0"/>
                      <wp:docPr id="77" name="Rectangle 77" descr="Image result for congo flag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7340" cy="307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oel="http://schemas.microsoft.com/office/2019/extlst">
                  <w:pict>
                    <v:rect w14:anchorId="1D8836F8" id="Rectangle 77" o:spid="_x0000_s1026" alt="Image result for congo flags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F80324">
              <w:rPr>
                <w:rFonts w:ascii="Tahoma" w:hAnsi="Tahoma" w:cs="Tahoma"/>
                <w:b/>
              </w:rPr>
              <w:t>Autumn 2</w:t>
            </w:r>
          </w:p>
        </w:tc>
        <w:tc>
          <w:tcPr>
            <w:tcW w:w="2199" w:type="dxa"/>
            <w:shd w:val="clear" w:color="auto" w:fill="800000"/>
          </w:tcPr>
          <w:p w14:paraId="182359C1" w14:textId="77777777" w:rsidR="00AE74E6" w:rsidRPr="00F80324" w:rsidRDefault="00AE74E6" w:rsidP="00133E39">
            <w:pPr>
              <w:jc w:val="center"/>
              <w:rPr>
                <w:rFonts w:ascii="Tahoma" w:hAnsi="Tahoma" w:cs="Tahoma"/>
              </w:rPr>
            </w:pPr>
          </w:p>
          <w:p w14:paraId="1F36F198" w14:textId="77777777" w:rsidR="00AE74E6" w:rsidRPr="00F80324" w:rsidRDefault="00AE74E6" w:rsidP="00133E39">
            <w:pPr>
              <w:jc w:val="center"/>
              <w:rPr>
                <w:rFonts w:ascii="Tahoma" w:hAnsi="Tahoma" w:cs="Tahoma"/>
                <w:b/>
              </w:rPr>
            </w:pPr>
            <w:r w:rsidRPr="00F80324">
              <w:rPr>
                <w:rFonts w:ascii="Tahoma" w:hAnsi="Tahoma" w:cs="Tahoma"/>
                <w:b/>
              </w:rPr>
              <w:t>Spring 1</w:t>
            </w:r>
          </w:p>
        </w:tc>
        <w:tc>
          <w:tcPr>
            <w:tcW w:w="2198" w:type="dxa"/>
            <w:shd w:val="clear" w:color="auto" w:fill="800000"/>
          </w:tcPr>
          <w:p w14:paraId="19DF1BB4" w14:textId="77777777" w:rsidR="00AE74E6" w:rsidRPr="00F80324" w:rsidRDefault="00AE74E6" w:rsidP="00133E39">
            <w:pPr>
              <w:jc w:val="center"/>
              <w:rPr>
                <w:rFonts w:ascii="Tahoma" w:hAnsi="Tahoma" w:cs="Tahoma"/>
              </w:rPr>
            </w:pPr>
          </w:p>
          <w:p w14:paraId="1F3686CF" w14:textId="77777777" w:rsidR="00AE74E6" w:rsidRPr="00F80324" w:rsidRDefault="00AE74E6" w:rsidP="00133E39">
            <w:pPr>
              <w:jc w:val="center"/>
              <w:rPr>
                <w:rFonts w:ascii="Tahoma" w:hAnsi="Tahoma" w:cs="Tahoma"/>
                <w:b/>
              </w:rPr>
            </w:pPr>
            <w:r w:rsidRPr="00F80324">
              <w:rPr>
                <w:rFonts w:ascii="Tahoma" w:hAnsi="Tahoma" w:cs="Tahoma"/>
                <w:b/>
              </w:rPr>
              <w:t>Spring 2</w:t>
            </w:r>
          </w:p>
        </w:tc>
        <w:tc>
          <w:tcPr>
            <w:tcW w:w="2198" w:type="dxa"/>
            <w:shd w:val="clear" w:color="auto" w:fill="800000"/>
          </w:tcPr>
          <w:p w14:paraId="09DE7271" w14:textId="77777777" w:rsidR="00AE74E6" w:rsidRPr="00F80324" w:rsidRDefault="00AE74E6" w:rsidP="00133E39">
            <w:pPr>
              <w:jc w:val="center"/>
              <w:rPr>
                <w:rFonts w:ascii="Tahoma" w:hAnsi="Tahoma" w:cs="Tahoma"/>
              </w:rPr>
            </w:pPr>
          </w:p>
          <w:p w14:paraId="35D91837" w14:textId="77777777" w:rsidR="00AE74E6" w:rsidRPr="00F80324" w:rsidRDefault="00AE74E6" w:rsidP="00133E39">
            <w:pPr>
              <w:jc w:val="center"/>
              <w:rPr>
                <w:rFonts w:ascii="Tahoma" w:hAnsi="Tahoma" w:cs="Tahoma"/>
                <w:b/>
              </w:rPr>
            </w:pPr>
            <w:r w:rsidRPr="00F80324">
              <w:rPr>
                <w:rFonts w:ascii="Tahoma" w:hAnsi="Tahoma" w:cs="Tahoma"/>
                <w:b/>
              </w:rPr>
              <w:t>Summer 1</w:t>
            </w:r>
          </w:p>
        </w:tc>
        <w:tc>
          <w:tcPr>
            <w:tcW w:w="2199" w:type="dxa"/>
            <w:shd w:val="clear" w:color="auto" w:fill="800000"/>
          </w:tcPr>
          <w:p w14:paraId="6482D48A" w14:textId="77777777" w:rsidR="00AE74E6" w:rsidRPr="00F80324" w:rsidRDefault="00AE74E6" w:rsidP="00133E39">
            <w:pPr>
              <w:jc w:val="center"/>
              <w:rPr>
                <w:noProof/>
                <w:lang w:eastAsia="en-GB"/>
              </w:rPr>
            </w:pPr>
          </w:p>
          <w:p w14:paraId="0A2094D1" w14:textId="77777777" w:rsidR="00AE74E6" w:rsidRPr="00F80324" w:rsidRDefault="00AE74E6" w:rsidP="00133E39">
            <w:pPr>
              <w:jc w:val="center"/>
              <w:rPr>
                <w:b/>
                <w:noProof/>
                <w:lang w:eastAsia="en-GB"/>
              </w:rPr>
            </w:pPr>
            <w:r w:rsidRPr="00F80324">
              <w:rPr>
                <w:rFonts w:ascii="Tahoma" w:hAnsi="Tahoma" w:cs="Tahoma"/>
                <w:b/>
              </w:rPr>
              <w:t>Summer 2</w:t>
            </w:r>
          </w:p>
        </w:tc>
      </w:tr>
      <w:tr w:rsidR="00F10ED7" w:rsidRPr="00256BE5" w14:paraId="7CF1E334" w14:textId="77777777" w:rsidTr="008873C7">
        <w:trPr>
          <w:trHeight w:val="841"/>
        </w:trPr>
        <w:tc>
          <w:tcPr>
            <w:tcW w:w="2198" w:type="dxa"/>
            <w:shd w:val="clear" w:color="auto" w:fill="auto"/>
          </w:tcPr>
          <w:p w14:paraId="70F51779" w14:textId="77777777" w:rsidR="00AE74E6" w:rsidRPr="00653377" w:rsidRDefault="00AE74E6" w:rsidP="00AE407E">
            <w:pPr>
              <w:jc w:val="center"/>
              <w:rPr>
                <w:rFonts w:cstheme="minorHAnsi"/>
                <w:b/>
                <w:sz w:val="28"/>
              </w:rPr>
            </w:pPr>
            <w:r w:rsidRPr="00653377">
              <w:rPr>
                <w:rFonts w:cstheme="minorHAnsi"/>
                <w:b/>
                <w:sz w:val="20"/>
              </w:rPr>
              <w:t>Hook</w:t>
            </w:r>
          </w:p>
        </w:tc>
        <w:tc>
          <w:tcPr>
            <w:tcW w:w="2198" w:type="dxa"/>
            <w:shd w:val="clear" w:color="auto" w:fill="auto"/>
          </w:tcPr>
          <w:p w14:paraId="05927765" w14:textId="77777777" w:rsidR="00AE74E6" w:rsidRDefault="004600A9" w:rsidP="00133E3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Transition</w:t>
            </w:r>
          </w:p>
          <w:p w14:paraId="5EFB09AC" w14:textId="77777777" w:rsidR="00EF7868" w:rsidRPr="00653377" w:rsidRDefault="00EF7868" w:rsidP="00133E3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198" w:type="dxa"/>
            <w:shd w:val="clear" w:color="auto" w:fill="auto"/>
          </w:tcPr>
          <w:p w14:paraId="5FAEFD39" w14:textId="77777777" w:rsidR="004600A9" w:rsidRDefault="004600A9" w:rsidP="00133E39">
            <w:pPr>
              <w:jc w:val="center"/>
              <w:rPr>
                <w:rFonts w:cstheme="minorHAnsi"/>
                <w:b/>
                <w:noProof/>
                <w:lang w:eastAsia="en-GB"/>
              </w:rPr>
            </w:pPr>
            <w:r>
              <w:rPr>
                <w:rFonts w:cstheme="minorHAnsi"/>
                <w:b/>
                <w:noProof/>
                <w:lang w:eastAsia="en-GB"/>
              </w:rPr>
              <w:t>Pirate Piggy Wiggy</w:t>
            </w:r>
          </w:p>
          <w:p w14:paraId="57356991" w14:textId="77777777" w:rsidR="00EF7868" w:rsidRPr="00653377" w:rsidRDefault="00000CEE" w:rsidP="00133E39">
            <w:pPr>
              <w:jc w:val="center"/>
              <w:rPr>
                <w:rFonts w:cstheme="minorHAnsi"/>
                <w:b/>
                <w:noProof/>
                <w:lang w:eastAsia="en-GB"/>
              </w:rPr>
            </w:pPr>
            <w:r>
              <w:rPr>
                <w:rFonts w:cstheme="minorHAnsi"/>
                <w:b/>
                <w:noProof/>
                <w:lang w:eastAsia="en-GB"/>
              </w:rPr>
              <w:t>Text</w:t>
            </w:r>
          </w:p>
        </w:tc>
        <w:tc>
          <w:tcPr>
            <w:tcW w:w="2199" w:type="dxa"/>
            <w:shd w:val="clear" w:color="auto" w:fill="auto"/>
          </w:tcPr>
          <w:p w14:paraId="371FD52A" w14:textId="77777777" w:rsidR="006C1148" w:rsidRDefault="004600A9" w:rsidP="006C114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Stanley’s Stick</w:t>
            </w:r>
          </w:p>
          <w:p w14:paraId="5B417EE7" w14:textId="77777777" w:rsidR="004600A9" w:rsidRPr="00653377" w:rsidRDefault="004600A9" w:rsidP="006C114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Text</w:t>
            </w:r>
          </w:p>
        </w:tc>
        <w:tc>
          <w:tcPr>
            <w:tcW w:w="2198" w:type="dxa"/>
            <w:shd w:val="clear" w:color="auto" w:fill="auto"/>
          </w:tcPr>
          <w:p w14:paraId="7AAE4B2A" w14:textId="77777777" w:rsidR="00D64216" w:rsidRDefault="004600A9" w:rsidP="00B933EA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Man on the Moon</w:t>
            </w:r>
          </w:p>
          <w:p w14:paraId="0B869601" w14:textId="77777777" w:rsidR="004600A9" w:rsidRPr="00653377" w:rsidRDefault="004600A9" w:rsidP="00B933EA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Text</w:t>
            </w:r>
          </w:p>
        </w:tc>
        <w:tc>
          <w:tcPr>
            <w:tcW w:w="2198" w:type="dxa"/>
            <w:shd w:val="clear" w:color="auto" w:fill="auto"/>
          </w:tcPr>
          <w:p w14:paraId="45354EB3" w14:textId="77777777" w:rsidR="00AF1FCB" w:rsidRDefault="004600A9" w:rsidP="00AF1FCB">
            <w:pPr>
              <w:jc w:val="center"/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Beegu</w:t>
            </w:r>
            <w:proofErr w:type="spellEnd"/>
          </w:p>
          <w:p w14:paraId="2918F48F" w14:textId="77777777" w:rsidR="004B6738" w:rsidRPr="00653377" w:rsidRDefault="004B6738" w:rsidP="00AF1FCB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Text</w:t>
            </w:r>
          </w:p>
        </w:tc>
        <w:tc>
          <w:tcPr>
            <w:tcW w:w="2199" w:type="dxa"/>
            <w:shd w:val="clear" w:color="auto" w:fill="auto"/>
          </w:tcPr>
          <w:p w14:paraId="3D6AC906" w14:textId="77777777" w:rsidR="00AE74E6" w:rsidRPr="004B6738" w:rsidRDefault="004600A9" w:rsidP="00E93A66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t>The Lonely Beast</w:t>
            </w:r>
          </w:p>
          <w:p w14:paraId="44AEB210" w14:textId="77777777" w:rsidR="004B6738" w:rsidRPr="00F80324" w:rsidRDefault="004B6738" w:rsidP="00E93A66">
            <w:pPr>
              <w:jc w:val="center"/>
              <w:rPr>
                <w:noProof/>
                <w:lang w:eastAsia="en-GB"/>
              </w:rPr>
            </w:pPr>
            <w:r w:rsidRPr="004B6738">
              <w:rPr>
                <w:b/>
                <w:noProof/>
                <w:lang w:eastAsia="en-GB"/>
              </w:rPr>
              <w:t>Text</w:t>
            </w:r>
          </w:p>
        </w:tc>
      </w:tr>
      <w:tr w:rsidR="00F10ED7" w:rsidRPr="00F80324" w14:paraId="4916EC75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66A64876" w14:textId="77777777" w:rsidR="00AE74E6" w:rsidRPr="00EC04F3" w:rsidRDefault="000C2E77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English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1436B967" w14:textId="77777777" w:rsidR="006C1148" w:rsidRPr="008F42E8" w:rsidRDefault="008F42E8" w:rsidP="00AF1FC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F42E8">
              <w:rPr>
                <w:rFonts w:cstheme="minorHAnsi"/>
                <w:sz w:val="18"/>
                <w:szCs w:val="18"/>
              </w:rPr>
              <w:t xml:space="preserve">All about me </w:t>
            </w:r>
          </w:p>
          <w:p w14:paraId="1273526D" w14:textId="77777777" w:rsidR="008F42E8" w:rsidRPr="008F42E8" w:rsidRDefault="008F42E8" w:rsidP="00AF1FC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F42E8">
              <w:rPr>
                <w:rFonts w:cstheme="minorHAnsi"/>
                <w:sz w:val="18"/>
                <w:szCs w:val="18"/>
              </w:rPr>
              <w:t>Phonics</w:t>
            </w:r>
          </w:p>
          <w:p w14:paraId="6D2DE74D" w14:textId="77777777" w:rsidR="008F42E8" w:rsidRPr="008F42E8" w:rsidRDefault="008F42E8" w:rsidP="00AF1FC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Story sequencing</w:t>
            </w:r>
          </w:p>
          <w:p w14:paraId="150F6EA9" w14:textId="77777777" w:rsidR="008F42E8" w:rsidRDefault="008F42E8" w:rsidP="00AF1FC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F42E8">
              <w:rPr>
                <w:rFonts w:cstheme="minorHAnsi"/>
                <w:sz w:val="18"/>
                <w:szCs w:val="18"/>
              </w:rPr>
              <w:t>Capital letters and full stops</w:t>
            </w:r>
          </w:p>
          <w:p w14:paraId="0C14FC46" w14:textId="77777777" w:rsidR="00725E05" w:rsidRPr="00EC04F3" w:rsidRDefault="00725E05" w:rsidP="00AF1FC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Daily reading using Daily Supported Reading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1C1EC9B8" w14:textId="77777777" w:rsidR="006C1148" w:rsidRDefault="004600A9" w:rsidP="00EF786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Recounts</w:t>
            </w:r>
          </w:p>
          <w:p w14:paraId="642D6BD6" w14:textId="77777777" w:rsidR="004600A9" w:rsidRDefault="004600A9" w:rsidP="00EF786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Writing sentences</w:t>
            </w:r>
          </w:p>
          <w:p w14:paraId="3D8EE255" w14:textId="77777777" w:rsidR="004600A9" w:rsidRDefault="004600A9" w:rsidP="00EF786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Using speech bubbles</w:t>
            </w:r>
          </w:p>
          <w:p w14:paraId="2D8DBECE" w14:textId="77777777" w:rsidR="004600A9" w:rsidRDefault="004600A9" w:rsidP="00EF786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Using adjectives</w:t>
            </w:r>
          </w:p>
          <w:p w14:paraId="31DDBC34" w14:textId="77777777" w:rsidR="00725E05" w:rsidRPr="00EF7868" w:rsidRDefault="00725E05" w:rsidP="00EF786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Daily reading using Daily Supported Reading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2289E8CA" w14:textId="77777777" w:rsidR="006C1148" w:rsidRDefault="008F42E8" w:rsidP="0065749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Using adverbs</w:t>
            </w:r>
          </w:p>
          <w:p w14:paraId="1FB45551" w14:textId="77777777" w:rsidR="008F42E8" w:rsidRDefault="008F42E8" w:rsidP="0065749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Story retelling</w:t>
            </w:r>
          </w:p>
          <w:p w14:paraId="6439C649" w14:textId="77777777" w:rsidR="008F42E8" w:rsidRDefault="008F42E8" w:rsidP="0065749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Writing instructions</w:t>
            </w:r>
          </w:p>
          <w:p w14:paraId="1778D1C3" w14:textId="77777777" w:rsidR="008F42E8" w:rsidRDefault="008F42E8" w:rsidP="0065749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Non-chronological reports</w:t>
            </w:r>
          </w:p>
          <w:p w14:paraId="1113E741" w14:textId="77777777" w:rsidR="00725E05" w:rsidRDefault="00725E05" w:rsidP="0065749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Daily reading using Daily Supported Reading</w:t>
            </w:r>
          </w:p>
          <w:p w14:paraId="439B720B" w14:textId="77777777" w:rsidR="00200106" w:rsidRPr="00EC04F3" w:rsidRDefault="00200106" w:rsidP="00D6421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9D9D9" w:themeFill="background1" w:themeFillShade="D9"/>
          </w:tcPr>
          <w:p w14:paraId="3D72EA23" w14:textId="77777777" w:rsidR="008517F6" w:rsidRDefault="008F42E8" w:rsidP="00D642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Using question marks</w:t>
            </w:r>
          </w:p>
          <w:p w14:paraId="7C8D07E5" w14:textId="77777777" w:rsidR="008F42E8" w:rsidRDefault="008F42E8" w:rsidP="00D642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Setting descriptions</w:t>
            </w:r>
          </w:p>
          <w:p w14:paraId="4974CB76" w14:textId="77777777" w:rsidR="008F42E8" w:rsidRDefault="008F42E8" w:rsidP="00D642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Story maps</w:t>
            </w:r>
          </w:p>
          <w:p w14:paraId="20AE3DAB" w14:textId="77777777" w:rsidR="008F42E8" w:rsidRDefault="008F42E8" w:rsidP="008F42E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Story retelling</w:t>
            </w:r>
          </w:p>
          <w:p w14:paraId="57808DC1" w14:textId="77777777" w:rsidR="00725E05" w:rsidRDefault="00725E05" w:rsidP="008F42E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Daily reading using Daily Supported Reading</w:t>
            </w:r>
          </w:p>
          <w:p w14:paraId="79CB0DA3" w14:textId="77777777" w:rsidR="008F42E8" w:rsidRPr="00243EC1" w:rsidRDefault="008F42E8" w:rsidP="00D6421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9D9D9" w:themeFill="background1" w:themeFillShade="D9"/>
          </w:tcPr>
          <w:p w14:paraId="7DD70EF6" w14:textId="77777777" w:rsidR="00E128B6" w:rsidRPr="008F42E8" w:rsidRDefault="008F42E8" w:rsidP="008517F6">
            <w:pPr>
              <w:jc w:val="center"/>
              <w:rPr>
                <w:rFonts w:cstheme="minorHAnsi"/>
                <w:sz w:val="18"/>
              </w:rPr>
            </w:pPr>
            <w:r w:rsidRPr="008F42E8">
              <w:rPr>
                <w:rFonts w:cstheme="minorHAnsi"/>
                <w:sz w:val="18"/>
              </w:rPr>
              <w:t>Tricky words</w:t>
            </w:r>
          </w:p>
          <w:p w14:paraId="3E65F12C" w14:textId="77777777" w:rsidR="008F42E8" w:rsidRPr="008F42E8" w:rsidRDefault="008F42E8" w:rsidP="008517F6">
            <w:pPr>
              <w:jc w:val="center"/>
              <w:rPr>
                <w:rFonts w:cstheme="minorHAnsi"/>
                <w:sz w:val="18"/>
              </w:rPr>
            </w:pPr>
            <w:r w:rsidRPr="008F42E8">
              <w:rPr>
                <w:rFonts w:cstheme="minorHAnsi"/>
                <w:sz w:val="18"/>
              </w:rPr>
              <w:t>Story retelling</w:t>
            </w:r>
          </w:p>
          <w:p w14:paraId="67E1FDEC" w14:textId="77777777" w:rsidR="008F42E8" w:rsidRPr="008F42E8" w:rsidRDefault="008F42E8" w:rsidP="008517F6">
            <w:pPr>
              <w:jc w:val="center"/>
              <w:rPr>
                <w:rFonts w:cstheme="minorHAnsi"/>
                <w:sz w:val="18"/>
              </w:rPr>
            </w:pPr>
            <w:r w:rsidRPr="008F42E8">
              <w:rPr>
                <w:rFonts w:cstheme="minorHAnsi"/>
                <w:sz w:val="18"/>
              </w:rPr>
              <w:t>Non-chronological reports</w:t>
            </w:r>
          </w:p>
          <w:p w14:paraId="63D737E0" w14:textId="77777777" w:rsidR="008F42E8" w:rsidRPr="008F42E8" w:rsidRDefault="008F42E8" w:rsidP="008517F6">
            <w:pPr>
              <w:jc w:val="center"/>
              <w:rPr>
                <w:rFonts w:cstheme="minorHAnsi"/>
                <w:sz w:val="18"/>
              </w:rPr>
            </w:pPr>
            <w:r w:rsidRPr="008F42E8">
              <w:rPr>
                <w:rFonts w:cstheme="minorHAnsi"/>
                <w:sz w:val="18"/>
              </w:rPr>
              <w:t xml:space="preserve">Making predictions </w:t>
            </w:r>
          </w:p>
          <w:p w14:paraId="528770DA" w14:textId="77777777" w:rsidR="008F42E8" w:rsidRPr="008F42E8" w:rsidRDefault="008F42E8" w:rsidP="008517F6">
            <w:pPr>
              <w:jc w:val="center"/>
              <w:rPr>
                <w:rFonts w:cstheme="minorHAnsi"/>
                <w:sz w:val="18"/>
              </w:rPr>
            </w:pPr>
            <w:r w:rsidRPr="008F42E8">
              <w:rPr>
                <w:rFonts w:cstheme="minorHAnsi"/>
                <w:sz w:val="18"/>
              </w:rPr>
              <w:t>Character descriptions</w:t>
            </w:r>
          </w:p>
          <w:p w14:paraId="31014B4A" w14:textId="77777777" w:rsidR="008F42E8" w:rsidRDefault="008F42E8" w:rsidP="008517F6">
            <w:pPr>
              <w:jc w:val="center"/>
              <w:rPr>
                <w:rFonts w:cstheme="minorHAnsi"/>
                <w:sz w:val="18"/>
              </w:rPr>
            </w:pPr>
            <w:r w:rsidRPr="008F42E8">
              <w:rPr>
                <w:rFonts w:cstheme="minorHAnsi"/>
                <w:sz w:val="18"/>
              </w:rPr>
              <w:t>Phonics consolidation</w:t>
            </w:r>
          </w:p>
          <w:p w14:paraId="19B22589" w14:textId="77777777" w:rsidR="004B6738" w:rsidRPr="00725E05" w:rsidRDefault="00725E05" w:rsidP="00725E05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  <w:szCs w:val="18"/>
              </w:rPr>
              <w:t>Daily reading using Daily Supported Reading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6256AF77" w14:textId="77777777" w:rsidR="00E128B6" w:rsidRPr="008F42E8" w:rsidRDefault="008F42E8" w:rsidP="00AE407E">
            <w:pPr>
              <w:jc w:val="center"/>
              <w:rPr>
                <w:noProof/>
                <w:sz w:val="18"/>
                <w:lang w:eastAsia="en-GB"/>
              </w:rPr>
            </w:pPr>
            <w:r w:rsidRPr="008F42E8">
              <w:rPr>
                <w:noProof/>
                <w:sz w:val="18"/>
                <w:lang w:eastAsia="en-GB"/>
              </w:rPr>
              <w:t>Story sequencing</w:t>
            </w:r>
          </w:p>
          <w:p w14:paraId="32965900" w14:textId="77777777" w:rsidR="008F42E8" w:rsidRPr="008F42E8" w:rsidRDefault="008F42E8" w:rsidP="00AE407E">
            <w:pPr>
              <w:jc w:val="center"/>
              <w:rPr>
                <w:noProof/>
                <w:sz w:val="18"/>
                <w:lang w:eastAsia="en-GB"/>
              </w:rPr>
            </w:pPr>
            <w:r w:rsidRPr="008F42E8">
              <w:rPr>
                <w:noProof/>
                <w:sz w:val="18"/>
                <w:lang w:eastAsia="en-GB"/>
              </w:rPr>
              <w:t>Character descriptions</w:t>
            </w:r>
          </w:p>
          <w:p w14:paraId="4CE116A3" w14:textId="77777777" w:rsidR="008F42E8" w:rsidRPr="008F42E8" w:rsidRDefault="008F42E8" w:rsidP="008F42E8">
            <w:pPr>
              <w:jc w:val="center"/>
              <w:rPr>
                <w:noProof/>
                <w:sz w:val="18"/>
                <w:lang w:eastAsia="en-GB"/>
              </w:rPr>
            </w:pPr>
            <w:r w:rsidRPr="008F42E8">
              <w:rPr>
                <w:noProof/>
                <w:sz w:val="18"/>
                <w:lang w:eastAsia="en-GB"/>
              </w:rPr>
              <w:t>Recounts</w:t>
            </w:r>
          </w:p>
          <w:p w14:paraId="722E498C" w14:textId="77777777" w:rsidR="008F42E8" w:rsidRDefault="008F42E8" w:rsidP="008F42E8">
            <w:pPr>
              <w:jc w:val="center"/>
              <w:rPr>
                <w:noProof/>
                <w:sz w:val="18"/>
                <w:lang w:eastAsia="en-GB"/>
              </w:rPr>
            </w:pPr>
            <w:r w:rsidRPr="008F42E8">
              <w:rPr>
                <w:noProof/>
                <w:sz w:val="18"/>
                <w:lang w:eastAsia="en-GB"/>
              </w:rPr>
              <w:t>Poetry</w:t>
            </w:r>
          </w:p>
          <w:p w14:paraId="74C873FF" w14:textId="77777777" w:rsidR="00725E05" w:rsidRPr="008F42E8" w:rsidRDefault="00725E05" w:rsidP="008F42E8">
            <w:pPr>
              <w:jc w:val="center"/>
              <w:rPr>
                <w:b/>
                <w:noProof/>
                <w:sz w:val="18"/>
                <w:lang w:eastAsia="en-GB"/>
              </w:rPr>
            </w:pPr>
            <w:r>
              <w:rPr>
                <w:rFonts w:cstheme="minorHAnsi"/>
                <w:sz w:val="18"/>
                <w:szCs w:val="18"/>
              </w:rPr>
              <w:t>Daily reading using Daily Supported Reading</w:t>
            </w:r>
          </w:p>
        </w:tc>
      </w:tr>
      <w:tr w:rsidR="00F10ED7" w:rsidRPr="00EC04F3" w14:paraId="43E6A9B7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0F7A10DC" w14:textId="77777777" w:rsidR="008873C7" w:rsidRPr="002C4F18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C4F18">
              <w:rPr>
                <w:rFonts w:cstheme="minorHAnsi"/>
                <w:b/>
                <w:sz w:val="18"/>
                <w:szCs w:val="18"/>
              </w:rPr>
              <w:t>Maths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58E57EEB" w14:textId="77777777" w:rsidR="008873C7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E74E6">
              <w:rPr>
                <w:rFonts w:cstheme="minorHAnsi"/>
                <w:b/>
                <w:sz w:val="18"/>
                <w:szCs w:val="18"/>
              </w:rPr>
              <w:t>Place value</w:t>
            </w:r>
          </w:p>
          <w:p w14:paraId="7742E3A5" w14:textId="77777777" w:rsidR="00725E05" w:rsidRPr="00725E05" w:rsidRDefault="00725E05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25E05">
              <w:rPr>
                <w:rFonts w:cstheme="minorHAnsi"/>
                <w:sz w:val="18"/>
                <w:szCs w:val="18"/>
              </w:rPr>
              <w:t>(</w:t>
            </w:r>
            <w:proofErr w:type="gramStart"/>
            <w:r w:rsidRPr="00725E05">
              <w:rPr>
                <w:rFonts w:cstheme="minorHAnsi"/>
                <w:sz w:val="18"/>
                <w:szCs w:val="18"/>
              </w:rPr>
              <w:t>within</w:t>
            </w:r>
            <w:proofErr w:type="gramEnd"/>
            <w:r w:rsidRPr="00725E05">
              <w:rPr>
                <w:rFonts w:cstheme="minorHAnsi"/>
                <w:sz w:val="18"/>
                <w:szCs w:val="18"/>
              </w:rPr>
              <w:t xml:space="preserve"> 10)</w:t>
            </w:r>
          </w:p>
          <w:p w14:paraId="5C242ED2" w14:textId="77777777" w:rsidR="00CA5C05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Addition and subtraction</w:t>
            </w:r>
          </w:p>
          <w:p w14:paraId="73250E1F" w14:textId="77777777" w:rsidR="00725E05" w:rsidRPr="00725E05" w:rsidRDefault="00725E05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25E05">
              <w:rPr>
                <w:rFonts w:cstheme="minorHAnsi"/>
                <w:sz w:val="18"/>
                <w:szCs w:val="18"/>
              </w:rPr>
              <w:t>(</w:t>
            </w:r>
            <w:proofErr w:type="gramStart"/>
            <w:r w:rsidRPr="00725E05">
              <w:rPr>
                <w:rFonts w:cstheme="minorHAnsi"/>
                <w:sz w:val="18"/>
                <w:szCs w:val="18"/>
              </w:rPr>
              <w:t>within</w:t>
            </w:r>
            <w:proofErr w:type="gramEnd"/>
            <w:r w:rsidRPr="00725E05">
              <w:rPr>
                <w:rFonts w:cstheme="minorHAnsi"/>
                <w:sz w:val="18"/>
                <w:szCs w:val="18"/>
              </w:rPr>
              <w:t xml:space="preserve"> 10)</w:t>
            </w:r>
          </w:p>
          <w:p w14:paraId="6F9BA150" w14:textId="77777777" w:rsidR="00C3555A" w:rsidRPr="00AE74E6" w:rsidRDefault="00C3555A" w:rsidP="00725E0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0CECE" w:themeFill="background2" w:themeFillShade="E6"/>
          </w:tcPr>
          <w:p w14:paraId="40886330" w14:textId="77777777" w:rsidR="00E128B6" w:rsidRDefault="00E128B6" w:rsidP="00E128B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Addition and subtraction cont’d</w:t>
            </w:r>
          </w:p>
          <w:p w14:paraId="4B51FC48" w14:textId="77777777" w:rsidR="00E128B6" w:rsidRDefault="00E128B6" w:rsidP="00E128B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128B6">
              <w:rPr>
                <w:rFonts w:cstheme="minorHAnsi"/>
                <w:b/>
                <w:sz w:val="18"/>
                <w:szCs w:val="18"/>
              </w:rPr>
              <w:t>Shape</w:t>
            </w:r>
          </w:p>
          <w:p w14:paraId="234839D0" w14:textId="77777777" w:rsidR="00F2071C" w:rsidRPr="00E128B6" w:rsidRDefault="00F2071C" w:rsidP="00E128B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Consolidation</w:t>
            </w:r>
          </w:p>
          <w:p w14:paraId="24DEAA5E" w14:textId="77777777" w:rsidR="008873C7" w:rsidRPr="00AE74E6" w:rsidRDefault="008873C7" w:rsidP="00CA5C0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D0CECE" w:themeFill="background2" w:themeFillShade="E6"/>
          </w:tcPr>
          <w:p w14:paraId="0D3AAEC5" w14:textId="77777777" w:rsidR="00F2071C" w:rsidRDefault="00F2071C" w:rsidP="00F2071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E74E6">
              <w:rPr>
                <w:rFonts w:cstheme="minorHAnsi"/>
                <w:b/>
                <w:sz w:val="18"/>
                <w:szCs w:val="18"/>
              </w:rPr>
              <w:t>Place value</w:t>
            </w:r>
          </w:p>
          <w:p w14:paraId="1F4F6E25" w14:textId="77777777" w:rsidR="00F2071C" w:rsidRPr="00725E05" w:rsidRDefault="00F2071C" w:rsidP="00F2071C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</w:t>
            </w:r>
            <w:proofErr w:type="gramStart"/>
            <w:r>
              <w:rPr>
                <w:rFonts w:cstheme="minorHAnsi"/>
                <w:sz w:val="18"/>
                <w:szCs w:val="18"/>
              </w:rPr>
              <w:t>within</w:t>
            </w:r>
            <w:proofErr w:type="gramEnd"/>
            <w:r>
              <w:rPr>
                <w:rFonts w:cstheme="minorHAnsi"/>
                <w:sz w:val="18"/>
                <w:szCs w:val="18"/>
              </w:rPr>
              <w:t xml:space="preserve"> 2</w:t>
            </w:r>
            <w:r w:rsidRPr="00725E05">
              <w:rPr>
                <w:rFonts w:cstheme="minorHAnsi"/>
                <w:sz w:val="18"/>
                <w:szCs w:val="18"/>
              </w:rPr>
              <w:t>0)</w:t>
            </w:r>
          </w:p>
          <w:p w14:paraId="45414C38" w14:textId="77777777" w:rsidR="00F2071C" w:rsidRDefault="00F2071C" w:rsidP="00F2071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Addition and subtraction</w:t>
            </w:r>
          </w:p>
          <w:p w14:paraId="7515E4D2" w14:textId="77777777" w:rsidR="00F2071C" w:rsidRPr="00725E05" w:rsidRDefault="00F2071C" w:rsidP="00F2071C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</w:t>
            </w:r>
            <w:proofErr w:type="gramStart"/>
            <w:r>
              <w:rPr>
                <w:rFonts w:cstheme="minorHAnsi"/>
                <w:sz w:val="18"/>
                <w:szCs w:val="18"/>
              </w:rPr>
              <w:t>within</w:t>
            </w:r>
            <w:proofErr w:type="gramEnd"/>
            <w:r>
              <w:rPr>
                <w:rFonts w:cstheme="minorHAnsi"/>
                <w:sz w:val="18"/>
                <w:szCs w:val="18"/>
              </w:rPr>
              <w:t xml:space="preserve"> 2</w:t>
            </w:r>
            <w:r w:rsidRPr="00725E05">
              <w:rPr>
                <w:rFonts w:cstheme="minorHAnsi"/>
                <w:sz w:val="18"/>
                <w:szCs w:val="18"/>
              </w:rPr>
              <w:t>0)</w:t>
            </w:r>
          </w:p>
          <w:p w14:paraId="63F83C61" w14:textId="77777777" w:rsidR="008873C7" w:rsidRPr="00AE74E6" w:rsidRDefault="008873C7" w:rsidP="00E128B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0CECE" w:themeFill="background2" w:themeFillShade="E6"/>
          </w:tcPr>
          <w:p w14:paraId="45314B40" w14:textId="77777777" w:rsidR="00F2071C" w:rsidRDefault="00F2071C" w:rsidP="00F2071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E74E6">
              <w:rPr>
                <w:rFonts w:cstheme="minorHAnsi"/>
                <w:b/>
                <w:sz w:val="18"/>
                <w:szCs w:val="18"/>
              </w:rPr>
              <w:t>Place value</w:t>
            </w:r>
          </w:p>
          <w:p w14:paraId="0F20B350" w14:textId="77777777" w:rsidR="008873C7" w:rsidRDefault="00F2071C" w:rsidP="00F2071C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</w:t>
            </w:r>
            <w:proofErr w:type="gramStart"/>
            <w:r>
              <w:rPr>
                <w:rFonts w:cstheme="minorHAnsi"/>
                <w:sz w:val="18"/>
                <w:szCs w:val="18"/>
              </w:rPr>
              <w:t>within</w:t>
            </w:r>
            <w:proofErr w:type="gramEnd"/>
            <w:r>
              <w:rPr>
                <w:rFonts w:cstheme="minorHAnsi"/>
                <w:sz w:val="18"/>
                <w:szCs w:val="18"/>
              </w:rPr>
              <w:t xml:space="preserve"> 5</w:t>
            </w:r>
            <w:r w:rsidRPr="00725E05">
              <w:rPr>
                <w:rFonts w:cstheme="minorHAnsi"/>
                <w:sz w:val="18"/>
                <w:szCs w:val="18"/>
              </w:rPr>
              <w:t>0)</w:t>
            </w:r>
          </w:p>
          <w:p w14:paraId="748BCE77" w14:textId="77777777" w:rsidR="00F2071C" w:rsidRPr="00F2071C" w:rsidRDefault="00F2071C" w:rsidP="00E128B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2071C">
              <w:rPr>
                <w:rFonts w:cstheme="minorHAnsi"/>
                <w:b/>
                <w:sz w:val="18"/>
                <w:szCs w:val="18"/>
              </w:rPr>
              <w:t>Length and Height</w:t>
            </w:r>
          </w:p>
          <w:p w14:paraId="327C933B" w14:textId="77777777" w:rsidR="00F2071C" w:rsidRPr="00AE74E6" w:rsidRDefault="00F2071C" w:rsidP="00E128B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2071C">
              <w:rPr>
                <w:rFonts w:cstheme="minorHAnsi"/>
                <w:b/>
                <w:sz w:val="18"/>
                <w:szCs w:val="18"/>
              </w:rPr>
              <w:t>Mass and Volume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70291CC4" w14:textId="77777777" w:rsidR="00CA5C05" w:rsidRDefault="00F2071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Multiplication and Division</w:t>
            </w:r>
          </w:p>
          <w:p w14:paraId="74417F57" w14:textId="77777777" w:rsidR="00F2071C" w:rsidRDefault="00F2071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Fractions</w:t>
            </w:r>
          </w:p>
          <w:p w14:paraId="0FBF1B6D" w14:textId="77777777" w:rsidR="00F2071C" w:rsidRDefault="00F2071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Position and Direction</w:t>
            </w:r>
          </w:p>
          <w:p w14:paraId="318BF0F3" w14:textId="77777777" w:rsidR="00F2071C" w:rsidRPr="00AE74E6" w:rsidRDefault="00F2071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D9D9D9" w:themeFill="background1" w:themeFillShade="D9"/>
          </w:tcPr>
          <w:p w14:paraId="60A777A3" w14:textId="77777777" w:rsidR="00CA5C05" w:rsidRDefault="00F2071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Money</w:t>
            </w:r>
          </w:p>
          <w:p w14:paraId="13A58E7F" w14:textId="77777777" w:rsidR="00F2071C" w:rsidRDefault="00F2071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Time</w:t>
            </w:r>
          </w:p>
          <w:p w14:paraId="51584F4A" w14:textId="77777777" w:rsidR="00F2071C" w:rsidRPr="00EC04F3" w:rsidRDefault="00F2071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Consolidation</w:t>
            </w:r>
          </w:p>
        </w:tc>
      </w:tr>
      <w:tr w:rsidR="00E128B6" w:rsidRPr="00EC04F3" w14:paraId="626F1DD7" w14:textId="77777777" w:rsidTr="00A76E90">
        <w:tc>
          <w:tcPr>
            <w:tcW w:w="2198" w:type="dxa"/>
            <w:shd w:val="clear" w:color="auto" w:fill="auto"/>
          </w:tcPr>
          <w:p w14:paraId="0309B789" w14:textId="77777777" w:rsidR="00E128B6" w:rsidRPr="002C4F18" w:rsidRDefault="00E128B6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Science</w:t>
            </w:r>
          </w:p>
        </w:tc>
        <w:tc>
          <w:tcPr>
            <w:tcW w:w="4396" w:type="dxa"/>
            <w:gridSpan w:val="2"/>
            <w:shd w:val="clear" w:color="auto" w:fill="auto"/>
          </w:tcPr>
          <w:p w14:paraId="26D2C562" w14:textId="77777777" w:rsidR="00E128B6" w:rsidRPr="00AA7C34" w:rsidRDefault="00AA7C34" w:rsidP="00AA7C34">
            <w:pPr>
              <w:pStyle w:val="ListParagraph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              </w:t>
            </w:r>
            <w:r w:rsidR="008F42E8" w:rsidRPr="00AA7C34">
              <w:rPr>
                <w:rFonts w:cstheme="minorHAnsi"/>
                <w:b/>
                <w:sz w:val="18"/>
                <w:szCs w:val="18"/>
              </w:rPr>
              <w:t>Everyday materials</w:t>
            </w:r>
          </w:p>
        </w:tc>
        <w:tc>
          <w:tcPr>
            <w:tcW w:w="2199" w:type="dxa"/>
            <w:shd w:val="clear" w:color="auto" w:fill="auto"/>
          </w:tcPr>
          <w:p w14:paraId="7EEB066F" w14:textId="77777777" w:rsidR="00AA7C34" w:rsidRPr="00AA7C34" w:rsidRDefault="00AA7C34" w:rsidP="00AA7C3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A7C34">
              <w:rPr>
                <w:rFonts w:cstheme="minorHAnsi"/>
                <w:b/>
                <w:sz w:val="18"/>
                <w:szCs w:val="18"/>
              </w:rPr>
              <w:t>Seasonal changes</w:t>
            </w:r>
          </w:p>
        </w:tc>
        <w:tc>
          <w:tcPr>
            <w:tcW w:w="2198" w:type="dxa"/>
            <w:shd w:val="clear" w:color="auto" w:fill="auto"/>
          </w:tcPr>
          <w:p w14:paraId="1962CC42" w14:textId="77777777" w:rsidR="00AA7C34" w:rsidRPr="00AE74E6" w:rsidRDefault="00AA7C34" w:rsidP="00AA7C3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A7C34">
              <w:rPr>
                <w:rFonts w:cstheme="minorHAnsi"/>
                <w:b/>
                <w:sz w:val="18"/>
                <w:szCs w:val="18"/>
              </w:rPr>
              <w:t>Animals including humans</w:t>
            </w:r>
          </w:p>
        </w:tc>
        <w:tc>
          <w:tcPr>
            <w:tcW w:w="4397" w:type="dxa"/>
            <w:gridSpan w:val="2"/>
            <w:shd w:val="clear" w:color="auto" w:fill="auto"/>
          </w:tcPr>
          <w:p w14:paraId="7E42C43C" w14:textId="77777777" w:rsidR="00AA7C34" w:rsidRPr="00AA7C34" w:rsidRDefault="00AA7C34" w:rsidP="00AA7C3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Plants</w:t>
            </w:r>
          </w:p>
        </w:tc>
      </w:tr>
      <w:tr w:rsidR="00F10ED7" w:rsidRPr="00EC04F3" w14:paraId="04B80D2C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5BD8BE9C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Geography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25154A07" w14:textId="77777777" w:rsidR="008873C7" w:rsidRPr="00EC04F3" w:rsidRDefault="008873C7" w:rsidP="008873C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9D9D9" w:themeFill="background1" w:themeFillShade="D9"/>
          </w:tcPr>
          <w:p w14:paraId="3CC5C2D6" w14:textId="77777777" w:rsidR="006A20E7" w:rsidRDefault="006A20E7" w:rsidP="006A20E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Physical</w:t>
            </w:r>
            <w:r w:rsidR="00AA7C34">
              <w:rPr>
                <w:rFonts w:cstheme="minorHAnsi"/>
                <w:b/>
                <w:sz w:val="18"/>
                <w:szCs w:val="18"/>
              </w:rPr>
              <w:t xml:space="preserve"> Geography</w:t>
            </w:r>
          </w:p>
          <w:p w14:paraId="09D072D9" w14:textId="77777777" w:rsidR="008873C7" w:rsidRPr="00EC04F3" w:rsidRDefault="00AA7C34" w:rsidP="006A20E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Seasons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574D8682" w14:textId="2D658322" w:rsidR="00AA7C34" w:rsidRPr="00EC04F3" w:rsidRDefault="00AA7C34" w:rsidP="008873C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9D9D9" w:themeFill="background1" w:themeFillShade="D9"/>
          </w:tcPr>
          <w:p w14:paraId="2A647EC7" w14:textId="77777777" w:rsidR="00743EA0" w:rsidRPr="00AA7C34" w:rsidRDefault="00743EA0" w:rsidP="00743EA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A7C34">
              <w:rPr>
                <w:rFonts w:cstheme="minorHAnsi"/>
                <w:b/>
                <w:sz w:val="18"/>
                <w:szCs w:val="18"/>
              </w:rPr>
              <w:t>Physical</w:t>
            </w:r>
          </w:p>
          <w:p w14:paraId="06AB18A9" w14:textId="6C606072" w:rsidR="008873C7" w:rsidRPr="00AE74E6" w:rsidRDefault="00743EA0" w:rsidP="00743EA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Locational Geography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6CDDAE62" w14:textId="77777777" w:rsidR="008873C7" w:rsidRPr="00EC04F3" w:rsidRDefault="008873C7" w:rsidP="008873C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D9D9D9" w:themeFill="background1" w:themeFillShade="D9"/>
          </w:tcPr>
          <w:p w14:paraId="32DF430C" w14:textId="77777777" w:rsidR="00743EA0" w:rsidRDefault="00743EA0" w:rsidP="00743EA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Geographical skills</w:t>
            </w:r>
          </w:p>
          <w:p w14:paraId="0F77DF23" w14:textId="3A1BFE2C" w:rsidR="008873C7" w:rsidRPr="00EC04F3" w:rsidRDefault="00743EA0" w:rsidP="00743EA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Map work</w:t>
            </w:r>
          </w:p>
        </w:tc>
      </w:tr>
      <w:tr w:rsidR="00F10ED7" w:rsidRPr="00EC04F3" w14:paraId="3DC86F6B" w14:textId="77777777" w:rsidTr="008873C7">
        <w:tc>
          <w:tcPr>
            <w:tcW w:w="2198" w:type="dxa"/>
            <w:shd w:val="clear" w:color="auto" w:fill="auto"/>
          </w:tcPr>
          <w:p w14:paraId="23DE0117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Geography Fieldwork</w:t>
            </w:r>
          </w:p>
        </w:tc>
        <w:tc>
          <w:tcPr>
            <w:tcW w:w="2198" w:type="dxa"/>
            <w:shd w:val="clear" w:color="auto" w:fill="auto"/>
          </w:tcPr>
          <w:p w14:paraId="16DC9A5D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auto"/>
          </w:tcPr>
          <w:p w14:paraId="281A8E72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auto"/>
          </w:tcPr>
          <w:p w14:paraId="1DD768C8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auto"/>
          </w:tcPr>
          <w:p w14:paraId="6BDB916D" w14:textId="77777777" w:rsidR="008873C7" w:rsidRPr="00EC04F3" w:rsidRDefault="00AA7C34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The local area</w:t>
            </w:r>
          </w:p>
        </w:tc>
        <w:tc>
          <w:tcPr>
            <w:tcW w:w="2198" w:type="dxa"/>
            <w:shd w:val="clear" w:color="auto" w:fill="auto"/>
          </w:tcPr>
          <w:p w14:paraId="6166FB75" w14:textId="77777777" w:rsidR="008873C7" w:rsidRPr="00EC04F3" w:rsidRDefault="008873C7" w:rsidP="008873C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auto"/>
          </w:tcPr>
          <w:p w14:paraId="46C990E5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347D61" w:rsidRPr="00EC04F3" w14:paraId="035259E6" w14:textId="77777777" w:rsidTr="005B032B">
        <w:tc>
          <w:tcPr>
            <w:tcW w:w="2198" w:type="dxa"/>
            <w:shd w:val="clear" w:color="auto" w:fill="D9D9D9" w:themeFill="background1" w:themeFillShade="D9"/>
          </w:tcPr>
          <w:p w14:paraId="4D6727A0" w14:textId="77777777" w:rsidR="00347D61" w:rsidRDefault="00347D61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History</w:t>
            </w:r>
          </w:p>
          <w:p w14:paraId="0967F11B" w14:textId="77777777" w:rsidR="00347D61" w:rsidRPr="00EC04F3" w:rsidRDefault="00347D61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9D9D9" w:themeFill="background1" w:themeFillShade="D9"/>
          </w:tcPr>
          <w:p w14:paraId="73995353" w14:textId="77777777" w:rsidR="00347D61" w:rsidRPr="00EC04F3" w:rsidRDefault="00347D61" w:rsidP="00AA7C3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Toys – changes in living memory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5C1E9209" w14:textId="77777777" w:rsidR="00347D61" w:rsidRPr="00EC04F3" w:rsidRDefault="00347D61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D9D9D9" w:themeFill="background1" w:themeFillShade="D9"/>
          </w:tcPr>
          <w:p w14:paraId="1BD538EA" w14:textId="77777777" w:rsidR="00347D61" w:rsidRPr="00EC04F3" w:rsidRDefault="00347D61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Travel and Transport – first aeroplane flight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5DF53416" w14:textId="77777777" w:rsidR="00347D61" w:rsidRPr="00EC04F3" w:rsidRDefault="00347D61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397" w:type="dxa"/>
            <w:gridSpan w:val="2"/>
            <w:shd w:val="clear" w:color="auto" w:fill="D9D9D9" w:themeFill="background1" w:themeFillShade="D9"/>
          </w:tcPr>
          <w:p w14:paraId="6E77C1CA" w14:textId="2BE90D4B" w:rsidR="00347D61" w:rsidRPr="00EC04F3" w:rsidRDefault="00347D61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Explorers – Neil Armstrong and Christopher Columbus</w:t>
            </w:r>
          </w:p>
        </w:tc>
      </w:tr>
      <w:tr w:rsidR="00F10ED7" w:rsidRPr="00EC04F3" w14:paraId="4392143B" w14:textId="77777777" w:rsidTr="008873C7">
        <w:tc>
          <w:tcPr>
            <w:tcW w:w="2198" w:type="dxa"/>
            <w:shd w:val="clear" w:color="auto" w:fill="auto"/>
          </w:tcPr>
          <w:p w14:paraId="094F753F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 w:rsidRPr="002A408C">
              <w:rPr>
                <w:rFonts w:cstheme="minorHAnsi"/>
                <w:b/>
                <w:sz w:val="18"/>
                <w:szCs w:val="18"/>
              </w:rPr>
              <w:t>Art and Design Technology</w:t>
            </w:r>
          </w:p>
        </w:tc>
        <w:tc>
          <w:tcPr>
            <w:tcW w:w="2198" w:type="dxa"/>
            <w:shd w:val="clear" w:color="auto" w:fill="auto"/>
          </w:tcPr>
          <w:p w14:paraId="48519734" w14:textId="77777777" w:rsidR="008873C7" w:rsidRPr="00CA5C05" w:rsidRDefault="00AA7C34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Mark Making</w:t>
            </w:r>
          </w:p>
        </w:tc>
        <w:tc>
          <w:tcPr>
            <w:tcW w:w="2198" w:type="dxa"/>
            <w:shd w:val="clear" w:color="auto" w:fill="auto"/>
          </w:tcPr>
          <w:p w14:paraId="7D2281E4" w14:textId="77777777" w:rsidR="008873C7" w:rsidRPr="00CA5C05" w:rsidRDefault="00C50ED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Eat More Fruit and Vegetables</w:t>
            </w:r>
          </w:p>
        </w:tc>
        <w:tc>
          <w:tcPr>
            <w:tcW w:w="2199" w:type="dxa"/>
            <w:shd w:val="clear" w:color="auto" w:fill="auto"/>
          </w:tcPr>
          <w:p w14:paraId="2FDDFAD8" w14:textId="77777777" w:rsidR="008873C7" w:rsidRPr="00CA5C05" w:rsidRDefault="00C50ED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Colour Creations</w:t>
            </w:r>
          </w:p>
        </w:tc>
        <w:tc>
          <w:tcPr>
            <w:tcW w:w="2198" w:type="dxa"/>
            <w:shd w:val="clear" w:color="auto" w:fill="auto"/>
          </w:tcPr>
          <w:p w14:paraId="71ED0369" w14:textId="77777777" w:rsidR="008873C7" w:rsidRPr="00CA5C05" w:rsidRDefault="00C50ED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Moving Minibeasts</w:t>
            </w:r>
          </w:p>
        </w:tc>
        <w:tc>
          <w:tcPr>
            <w:tcW w:w="2198" w:type="dxa"/>
            <w:shd w:val="clear" w:color="auto" w:fill="auto"/>
          </w:tcPr>
          <w:p w14:paraId="2CA8D645" w14:textId="77777777" w:rsidR="008873C7" w:rsidRPr="00CA5C05" w:rsidRDefault="00C50ED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Self-portrait</w:t>
            </w:r>
          </w:p>
        </w:tc>
        <w:tc>
          <w:tcPr>
            <w:tcW w:w="2199" w:type="dxa"/>
            <w:shd w:val="clear" w:color="auto" w:fill="auto"/>
          </w:tcPr>
          <w:p w14:paraId="6430EA1C" w14:textId="77777777" w:rsidR="008873C7" w:rsidRPr="00EC04F3" w:rsidRDefault="00C50ED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Stable Structures</w:t>
            </w:r>
          </w:p>
        </w:tc>
      </w:tr>
      <w:tr w:rsidR="00F10ED7" w:rsidRPr="00EC04F3" w14:paraId="518554D8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561EF007" w14:textId="77777777" w:rsidR="008873C7" w:rsidRPr="006A20E7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 w:rsidRPr="00F54A6D">
              <w:rPr>
                <w:rFonts w:cstheme="minorHAnsi"/>
                <w:b/>
                <w:sz w:val="18"/>
                <w:szCs w:val="18"/>
              </w:rPr>
              <w:t>Computing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7BEB1927" w14:textId="77777777" w:rsidR="008873C7" w:rsidRPr="00EC04F3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Online Safety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0530DA7E" w14:textId="77777777" w:rsidR="008873C7" w:rsidRPr="00EC04F3" w:rsidRDefault="00C50ED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Computer Skills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3E3AC7D9" w14:textId="77777777" w:rsidR="008873C7" w:rsidRPr="00EC04F3" w:rsidRDefault="00C50ED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Programming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7011B2E2" w14:textId="77777777" w:rsidR="008873C7" w:rsidRPr="00EC04F3" w:rsidRDefault="00C50ED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Word Processing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72088D3F" w14:textId="77777777" w:rsidR="008873C7" w:rsidRPr="00EC04F3" w:rsidRDefault="00F54A6D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Presentation Skills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4D1FA18C" w14:textId="77777777" w:rsidR="008873C7" w:rsidRPr="00EC04F3" w:rsidRDefault="004B2AF9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Handling data</w:t>
            </w:r>
          </w:p>
        </w:tc>
      </w:tr>
      <w:tr w:rsidR="00F10ED7" w:rsidRPr="00EC04F3" w14:paraId="77ACAB1B" w14:textId="77777777" w:rsidTr="00E55BBC">
        <w:tc>
          <w:tcPr>
            <w:tcW w:w="2198" w:type="dxa"/>
            <w:shd w:val="clear" w:color="auto" w:fill="auto"/>
          </w:tcPr>
          <w:p w14:paraId="0314CC46" w14:textId="77777777" w:rsidR="004B2AF9" w:rsidRPr="006A20E7" w:rsidRDefault="004B2AF9" w:rsidP="008873C7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 w:rsidRPr="00F54A6D">
              <w:rPr>
                <w:rFonts w:cstheme="minorHAnsi"/>
                <w:b/>
                <w:sz w:val="18"/>
                <w:szCs w:val="18"/>
              </w:rPr>
              <w:t>Music</w:t>
            </w:r>
          </w:p>
        </w:tc>
        <w:tc>
          <w:tcPr>
            <w:tcW w:w="2198" w:type="dxa"/>
            <w:shd w:val="clear" w:color="auto" w:fill="auto"/>
          </w:tcPr>
          <w:p w14:paraId="4FED38D3" w14:textId="77777777" w:rsidR="004B2AF9" w:rsidRPr="00806DC9" w:rsidRDefault="00C50EDC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Hey </w:t>
            </w:r>
            <w:proofErr w:type="gramStart"/>
            <w:r>
              <w:rPr>
                <w:rFonts w:cstheme="minorHAnsi"/>
                <w:b/>
                <w:sz w:val="18"/>
                <w:szCs w:val="18"/>
              </w:rPr>
              <w:t>You</w:t>
            </w:r>
            <w:proofErr w:type="gramEnd"/>
            <w:r>
              <w:rPr>
                <w:rFonts w:cstheme="minorHAnsi"/>
                <w:b/>
                <w:sz w:val="18"/>
                <w:szCs w:val="18"/>
              </w:rPr>
              <w:t>!</w:t>
            </w:r>
          </w:p>
        </w:tc>
        <w:tc>
          <w:tcPr>
            <w:tcW w:w="2198" w:type="dxa"/>
            <w:shd w:val="clear" w:color="auto" w:fill="auto"/>
          </w:tcPr>
          <w:p w14:paraId="5AA9D49D" w14:textId="77777777" w:rsidR="004B2AF9" w:rsidRPr="00806DC9" w:rsidRDefault="00C50EDC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Rhythm in the way you Walk</w:t>
            </w:r>
          </w:p>
        </w:tc>
        <w:tc>
          <w:tcPr>
            <w:tcW w:w="2199" w:type="dxa"/>
            <w:shd w:val="clear" w:color="auto" w:fill="auto"/>
          </w:tcPr>
          <w:p w14:paraId="404E7356" w14:textId="77777777" w:rsidR="004B2AF9" w:rsidRPr="00806DC9" w:rsidRDefault="00C50EDC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In the Groove</w:t>
            </w:r>
          </w:p>
        </w:tc>
        <w:tc>
          <w:tcPr>
            <w:tcW w:w="2198" w:type="dxa"/>
            <w:shd w:val="clear" w:color="auto" w:fill="auto"/>
          </w:tcPr>
          <w:p w14:paraId="1CAB7E17" w14:textId="77777777" w:rsidR="004B2AF9" w:rsidRPr="00806DC9" w:rsidRDefault="00C50EDC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Listening – Round &amp; Round</w:t>
            </w:r>
          </w:p>
        </w:tc>
        <w:tc>
          <w:tcPr>
            <w:tcW w:w="4397" w:type="dxa"/>
            <w:gridSpan w:val="2"/>
            <w:shd w:val="clear" w:color="auto" w:fill="auto"/>
          </w:tcPr>
          <w:p w14:paraId="7A10F5A5" w14:textId="2B2C23AC" w:rsidR="004B2AF9" w:rsidRPr="00806DC9" w:rsidRDefault="00C50EDC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Listening – Your </w:t>
            </w:r>
            <w:r w:rsidR="00652EEE">
              <w:rPr>
                <w:rFonts w:cstheme="minorHAnsi"/>
                <w:b/>
                <w:sz w:val="18"/>
                <w:szCs w:val="18"/>
              </w:rPr>
              <w:t>Imagination</w:t>
            </w:r>
          </w:p>
        </w:tc>
      </w:tr>
      <w:tr w:rsidR="00F10ED7" w:rsidRPr="00EF7868" w14:paraId="25568BA7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362D27DD" w14:textId="77777777" w:rsidR="008873C7" w:rsidRPr="006A20E7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 w:rsidRPr="00000848">
              <w:rPr>
                <w:rFonts w:cstheme="minorHAnsi"/>
                <w:b/>
                <w:sz w:val="18"/>
                <w:szCs w:val="18"/>
              </w:rPr>
              <w:t>PE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7D5F2944" w14:textId="77777777" w:rsidR="00C12D36" w:rsidRPr="00806DC9" w:rsidRDefault="008873C7" w:rsidP="00C12D36">
            <w:pPr>
              <w:rPr>
                <w:rFonts w:cstheme="minorHAnsi"/>
                <w:b/>
                <w:sz w:val="18"/>
                <w:szCs w:val="18"/>
              </w:rPr>
            </w:pPr>
            <w:r w:rsidRPr="00806DC9">
              <w:rPr>
                <w:rFonts w:cstheme="minorHAnsi"/>
                <w:b/>
                <w:sz w:val="18"/>
                <w:szCs w:val="18"/>
              </w:rPr>
              <w:t xml:space="preserve">Games - </w:t>
            </w:r>
          </w:p>
          <w:p w14:paraId="46BF09B1" w14:textId="77777777" w:rsidR="00F54A6D" w:rsidRDefault="00C50EDC" w:rsidP="00C12D36">
            <w:pPr>
              <w:pStyle w:val="Pa2"/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</w:pPr>
            <w:r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>Bouncing and Catching</w:t>
            </w:r>
          </w:p>
          <w:p w14:paraId="29E3AC09" w14:textId="77777777" w:rsidR="008873C7" w:rsidRPr="00806DC9" w:rsidRDefault="00F54A6D" w:rsidP="00C50EDC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>Gymnastics</w:t>
            </w:r>
            <w:r w:rsidR="00C12D36"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 - </w:t>
            </w:r>
            <w:r w:rsidR="00C50EDC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>Travelling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1E4B9BDB" w14:textId="77777777" w:rsidR="00C12D36" w:rsidRPr="00806DC9" w:rsidRDefault="00725E05" w:rsidP="00C12D36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proofErr w:type="gramStart"/>
            <w:r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>Games  -</w:t>
            </w:r>
            <w:proofErr w:type="gramEnd"/>
            <w:r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 </w:t>
            </w:r>
            <w:r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>Travelling with the Ball</w:t>
            </w:r>
            <w:r w:rsidRPr="00806DC9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 xml:space="preserve"> </w:t>
            </w:r>
            <w:r w:rsidR="00C12D36"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Dance  - </w:t>
            </w:r>
            <w:r w:rsidR="00C50EDC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>Simple Movements  &amp; Patterns</w:t>
            </w:r>
            <w:r w:rsidR="00C12D36" w:rsidRPr="00806DC9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 xml:space="preserve"> </w:t>
            </w:r>
          </w:p>
          <w:p w14:paraId="55A6D814" w14:textId="77777777" w:rsidR="008873C7" w:rsidRPr="00806DC9" w:rsidRDefault="008873C7" w:rsidP="00C50EDC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D0CECE" w:themeFill="background2" w:themeFillShade="E6"/>
          </w:tcPr>
          <w:p w14:paraId="7CBC67F4" w14:textId="77777777" w:rsidR="00C12D36" w:rsidRPr="00806DC9" w:rsidRDefault="00C12D36" w:rsidP="00C12D36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>G</w:t>
            </w:r>
            <w:r w:rsidR="00725E05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>ames</w:t>
            </w:r>
            <w:r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 </w:t>
            </w:r>
            <w:r w:rsidR="00F54A6D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>–</w:t>
            </w:r>
            <w:r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 </w:t>
            </w:r>
            <w:r w:rsidR="00C50EDC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>Sending, Kicking and Striking</w:t>
            </w:r>
            <w:r w:rsidRPr="00806DC9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 xml:space="preserve"> </w:t>
            </w:r>
          </w:p>
          <w:p w14:paraId="62ED0309" w14:textId="77777777" w:rsidR="008873C7" w:rsidRPr="00806DC9" w:rsidRDefault="00F54A6D" w:rsidP="00C50EDC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>Dance</w:t>
            </w:r>
            <w:r w:rsidR="00C12D36"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 </w:t>
            </w:r>
            <w:r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>–</w:t>
            </w:r>
            <w:r w:rsidR="00C12D36"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 </w:t>
            </w:r>
            <w:r w:rsidR="00C50EDC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>Exploring Gesture and Formation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399A52CD" w14:textId="77777777" w:rsidR="00C12D36" w:rsidRPr="00F54A6D" w:rsidRDefault="00C50EDC" w:rsidP="00C12D36">
            <w:pPr>
              <w:pStyle w:val="Pa2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  <w:r>
              <w:rPr>
                <w:rStyle w:val="A0"/>
                <w:b/>
                <w:bCs/>
                <w:i w:val="0"/>
              </w:rPr>
              <w:t xml:space="preserve">Gymnastics – </w:t>
            </w:r>
            <w:r w:rsidRPr="00C50EDC">
              <w:rPr>
                <w:rStyle w:val="A0"/>
                <w:bCs/>
                <w:i w:val="0"/>
              </w:rPr>
              <w:t>Taking Weight on Different Parts</w:t>
            </w:r>
          </w:p>
          <w:p w14:paraId="706756D7" w14:textId="77777777" w:rsidR="00C12D36" w:rsidRPr="00806DC9" w:rsidRDefault="00C50EDC" w:rsidP="00C12D36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Style w:val="A0"/>
                <w:b/>
                <w:bCs/>
              </w:rPr>
              <w:t>Dance</w:t>
            </w:r>
          </w:p>
          <w:p w14:paraId="477B642D" w14:textId="77777777" w:rsidR="008873C7" w:rsidRPr="00806DC9" w:rsidRDefault="00C50EDC" w:rsidP="00C12D36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Style w:val="A0"/>
                <w:rFonts w:cstheme="minorHAnsi"/>
                <w:i w:val="0"/>
                <w:sz w:val="18"/>
                <w:szCs w:val="18"/>
              </w:rPr>
              <w:t>Exploring Pathways and Patterns</w:t>
            </w:r>
            <w:r w:rsidR="00C12D36" w:rsidRPr="00806DC9">
              <w:rPr>
                <w:rStyle w:val="A0"/>
                <w:rFonts w:cstheme="minorHAnsi"/>
                <w:i w:val="0"/>
                <w:sz w:val="18"/>
                <w:szCs w:val="18"/>
              </w:rPr>
              <w:t xml:space="preserve"> 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63BEE5BE" w14:textId="77777777" w:rsidR="00725E05" w:rsidRPr="00725E05" w:rsidRDefault="00725E05" w:rsidP="00C12D36">
            <w:pPr>
              <w:pStyle w:val="Pa2"/>
              <w:rPr>
                <w:rStyle w:val="A0"/>
                <w:rFonts w:asciiTheme="minorHAnsi" w:hAnsiTheme="minorHAnsi" w:cstheme="minorHAnsi"/>
                <w:iCs w:val="0"/>
                <w:sz w:val="18"/>
                <w:szCs w:val="18"/>
              </w:rPr>
            </w:pPr>
            <w:r w:rsidRPr="00725E05">
              <w:rPr>
                <w:rStyle w:val="A0"/>
                <w:b/>
                <w:bCs/>
                <w:i w:val="0"/>
              </w:rPr>
              <w:t xml:space="preserve">Games – </w:t>
            </w:r>
            <w:r w:rsidRPr="00725E05">
              <w:rPr>
                <w:rStyle w:val="A0"/>
                <w:bCs/>
                <w:i w:val="0"/>
              </w:rPr>
              <w:t>Receiving with Hands and Feet</w:t>
            </w:r>
          </w:p>
          <w:p w14:paraId="2D808A3C" w14:textId="77777777" w:rsidR="00C12D36" w:rsidRPr="00C50EDC" w:rsidRDefault="00C12D36" w:rsidP="00C12D36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>G</w:t>
            </w:r>
            <w:r w:rsidR="00C50EDC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>ymnastics –</w:t>
            </w:r>
            <w:r w:rsidR="00C50EDC" w:rsidRPr="00C50EDC">
              <w:rPr>
                <w:rStyle w:val="A0"/>
                <w:rFonts w:asciiTheme="minorHAnsi" w:hAnsiTheme="minorHAnsi" w:cstheme="minorHAnsi"/>
                <w:bCs/>
                <w:i w:val="0"/>
                <w:iCs w:val="0"/>
                <w:sz w:val="18"/>
                <w:szCs w:val="18"/>
              </w:rPr>
              <w:t xml:space="preserve"> Transferring Weight</w:t>
            </w:r>
          </w:p>
          <w:p w14:paraId="3743DBF7" w14:textId="77777777" w:rsidR="008873C7" w:rsidRPr="00806DC9" w:rsidRDefault="008873C7" w:rsidP="00725E05">
            <w:pPr>
              <w:pStyle w:val="Pa2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D0CECE" w:themeFill="background2" w:themeFillShade="E6"/>
          </w:tcPr>
          <w:p w14:paraId="415A671A" w14:textId="77777777" w:rsidR="00725E05" w:rsidRDefault="00725E05" w:rsidP="00000848">
            <w:pPr>
              <w:pStyle w:val="Pa2"/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</w:pPr>
            <w:r w:rsidRPr="00000848">
              <w:rPr>
                <w:rStyle w:val="A0"/>
                <w:rFonts w:asciiTheme="minorHAnsi" w:hAnsiTheme="minorHAnsi" w:cstheme="minorHAnsi"/>
                <w:b/>
                <w:i w:val="0"/>
                <w:sz w:val="18"/>
                <w:szCs w:val="18"/>
              </w:rPr>
              <w:t>Games</w:t>
            </w:r>
            <w:r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 xml:space="preserve"> – Creating Games in Pairs</w:t>
            </w:r>
          </w:p>
          <w:p w14:paraId="44321827" w14:textId="77777777" w:rsidR="00000848" w:rsidRDefault="00725E05" w:rsidP="00000848">
            <w:pPr>
              <w:pStyle w:val="Pa2"/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</w:pPr>
            <w:r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Dance – </w:t>
            </w:r>
            <w:r w:rsidRPr="00725E05">
              <w:rPr>
                <w:rStyle w:val="A0"/>
                <w:rFonts w:asciiTheme="minorHAnsi" w:hAnsiTheme="minorHAnsi" w:cstheme="minorHAnsi"/>
                <w:bCs/>
                <w:i w:val="0"/>
                <w:iCs w:val="0"/>
                <w:sz w:val="18"/>
                <w:szCs w:val="18"/>
              </w:rPr>
              <w:t>Telling a Story Through Dance</w:t>
            </w:r>
          </w:p>
          <w:p w14:paraId="50D5637D" w14:textId="77777777" w:rsidR="008873C7" w:rsidRPr="00806DC9" w:rsidRDefault="008873C7" w:rsidP="00725E05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806DC9" w:rsidRPr="00EC04F3" w14:paraId="2F27CA4B" w14:textId="77777777" w:rsidTr="008873C7">
        <w:tc>
          <w:tcPr>
            <w:tcW w:w="2198" w:type="dxa"/>
            <w:shd w:val="clear" w:color="auto" w:fill="auto"/>
          </w:tcPr>
          <w:p w14:paraId="043845F6" w14:textId="77777777" w:rsidR="00806DC9" w:rsidRPr="00806DC9" w:rsidRDefault="00806DC9" w:rsidP="00806DC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06DC9">
              <w:rPr>
                <w:rFonts w:cstheme="minorHAnsi"/>
                <w:sz w:val="18"/>
                <w:szCs w:val="18"/>
              </w:rPr>
              <w:t>PSHE</w:t>
            </w:r>
          </w:p>
        </w:tc>
        <w:tc>
          <w:tcPr>
            <w:tcW w:w="2198" w:type="dxa"/>
            <w:shd w:val="clear" w:color="auto" w:fill="auto"/>
          </w:tcPr>
          <w:p w14:paraId="7DE09BFF" w14:textId="77777777" w:rsidR="00806DC9" w:rsidRPr="00806DC9" w:rsidRDefault="00806DC9" w:rsidP="0000084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06DC9">
              <w:rPr>
                <w:rFonts w:cstheme="minorHAnsi"/>
                <w:b/>
                <w:sz w:val="18"/>
              </w:rPr>
              <w:t>Relationships</w:t>
            </w:r>
            <w:r w:rsidRPr="00806DC9">
              <w:rPr>
                <w:rFonts w:cstheme="minorHAnsi"/>
                <w:sz w:val="18"/>
              </w:rPr>
              <w:t xml:space="preserve"> - </w:t>
            </w:r>
            <w:r w:rsidR="00725E05">
              <w:rPr>
                <w:rFonts w:cstheme="minorHAnsi"/>
                <w:sz w:val="18"/>
              </w:rPr>
              <w:t>Team</w:t>
            </w:r>
          </w:p>
        </w:tc>
        <w:tc>
          <w:tcPr>
            <w:tcW w:w="2198" w:type="dxa"/>
            <w:shd w:val="clear" w:color="auto" w:fill="auto"/>
          </w:tcPr>
          <w:p w14:paraId="2CCD773B" w14:textId="77777777" w:rsidR="00806DC9" w:rsidRPr="00806DC9" w:rsidRDefault="00806DC9" w:rsidP="00725E05">
            <w:pPr>
              <w:spacing w:after="160" w:line="259" w:lineRule="auto"/>
              <w:jc w:val="center"/>
              <w:rPr>
                <w:rFonts w:cstheme="minorHAnsi"/>
                <w:sz w:val="16"/>
              </w:rPr>
            </w:pPr>
            <w:r w:rsidRPr="00806DC9">
              <w:rPr>
                <w:rFonts w:cstheme="minorHAnsi"/>
                <w:b/>
                <w:sz w:val="18"/>
              </w:rPr>
              <w:t>Health and Wellbeing</w:t>
            </w:r>
            <w:r w:rsidRPr="00806DC9">
              <w:rPr>
                <w:rFonts w:cstheme="minorHAnsi"/>
                <w:sz w:val="18"/>
              </w:rPr>
              <w:t xml:space="preserve"> </w:t>
            </w:r>
            <w:r w:rsidR="00000848">
              <w:rPr>
                <w:rFonts w:cstheme="minorHAnsi"/>
                <w:sz w:val="18"/>
              </w:rPr>
              <w:t xml:space="preserve">– </w:t>
            </w:r>
            <w:r w:rsidR="00725E05">
              <w:rPr>
                <w:rFonts w:cstheme="minorHAnsi"/>
                <w:sz w:val="18"/>
              </w:rPr>
              <w:t>It’s My Body</w:t>
            </w:r>
          </w:p>
        </w:tc>
        <w:tc>
          <w:tcPr>
            <w:tcW w:w="2199" w:type="dxa"/>
            <w:shd w:val="clear" w:color="auto" w:fill="auto"/>
          </w:tcPr>
          <w:p w14:paraId="6163D3FE" w14:textId="77777777" w:rsidR="00806DC9" w:rsidRPr="00806DC9" w:rsidRDefault="00806DC9" w:rsidP="00725E05">
            <w:pPr>
              <w:spacing w:after="160" w:line="259" w:lineRule="auto"/>
              <w:jc w:val="center"/>
              <w:rPr>
                <w:rFonts w:cstheme="minorHAnsi"/>
                <w:sz w:val="16"/>
              </w:rPr>
            </w:pPr>
            <w:r w:rsidRPr="00806DC9">
              <w:rPr>
                <w:rFonts w:cstheme="minorHAnsi"/>
                <w:b/>
                <w:sz w:val="18"/>
              </w:rPr>
              <w:t>Living in the Wider World</w:t>
            </w:r>
            <w:r w:rsidR="00000848">
              <w:rPr>
                <w:rFonts w:cstheme="minorHAnsi"/>
                <w:sz w:val="18"/>
              </w:rPr>
              <w:t xml:space="preserve"> – </w:t>
            </w:r>
            <w:r w:rsidR="00725E05">
              <w:rPr>
                <w:rFonts w:cstheme="minorHAnsi"/>
                <w:sz w:val="18"/>
              </w:rPr>
              <w:t>Britain</w:t>
            </w:r>
          </w:p>
        </w:tc>
        <w:tc>
          <w:tcPr>
            <w:tcW w:w="2198" w:type="dxa"/>
            <w:shd w:val="clear" w:color="auto" w:fill="auto"/>
          </w:tcPr>
          <w:p w14:paraId="4DC8B501" w14:textId="77777777" w:rsidR="00806DC9" w:rsidRPr="00806DC9" w:rsidRDefault="00806DC9" w:rsidP="00725E05">
            <w:pPr>
              <w:spacing w:after="160" w:line="259" w:lineRule="auto"/>
              <w:jc w:val="center"/>
              <w:rPr>
                <w:rFonts w:cstheme="minorHAnsi"/>
                <w:sz w:val="16"/>
              </w:rPr>
            </w:pPr>
            <w:r w:rsidRPr="005042B0">
              <w:rPr>
                <w:rFonts w:cstheme="minorHAnsi"/>
                <w:b/>
                <w:sz w:val="18"/>
              </w:rPr>
              <w:t>Relationships</w:t>
            </w:r>
            <w:r w:rsidRPr="00806DC9">
              <w:rPr>
                <w:rFonts w:cstheme="minorHAnsi"/>
                <w:sz w:val="18"/>
              </w:rPr>
              <w:t xml:space="preserve"> – </w:t>
            </w:r>
            <w:r w:rsidR="00725E05">
              <w:rPr>
                <w:rFonts w:cstheme="minorHAnsi"/>
                <w:sz w:val="18"/>
              </w:rPr>
              <w:t>Be Yourself</w:t>
            </w:r>
          </w:p>
        </w:tc>
        <w:tc>
          <w:tcPr>
            <w:tcW w:w="2198" w:type="dxa"/>
            <w:shd w:val="clear" w:color="auto" w:fill="auto"/>
          </w:tcPr>
          <w:p w14:paraId="27D4B943" w14:textId="77777777" w:rsidR="00806DC9" w:rsidRPr="00806DC9" w:rsidRDefault="00806DC9" w:rsidP="00725E05">
            <w:pPr>
              <w:spacing w:after="160" w:line="259" w:lineRule="auto"/>
              <w:jc w:val="center"/>
              <w:rPr>
                <w:rFonts w:cstheme="minorHAnsi"/>
                <w:sz w:val="20"/>
              </w:rPr>
            </w:pPr>
            <w:r w:rsidRPr="005042B0">
              <w:rPr>
                <w:rFonts w:cstheme="minorHAnsi"/>
                <w:b/>
                <w:sz w:val="18"/>
              </w:rPr>
              <w:t>Health and Wellbeing</w:t>
            </w:r>
            <w:r w:rsidRPr="00806DC9">
              <w:rPr>
                <w:rFonts w:cstheme="minorHAnsi"/>
                <w:sz w:val="18"/>
              </w:rPr>
              <w:t xml:space="preserve"> –</w:t>
            </w:r>
            <w:r w:rsidR="00725E05">
              <w:rPr>
                <w:rFonts w:cstheme="minorHAnsi"/>
                <w:sz w:val="18"/>
              </w:rPr>
              <w:t>Aiming High</w:t>
            </w:r>
          </w:p>
        </w:tc>
        <w:tc>
          <w:tcPr>
            <w:tcW w:w="2199" w:type="dxa"/>
            <w:shd w:val="clear" w:color="auto" w:fill="auto"/>
          </w:tcPr>
          <w:p w14:paraId="26D40746" w14:textId="77777777" w:rsidR="00806DC9" w:rsidRPr="00806DC9" w:rsidRDefault="00806DC9" w:rsidP="00725E05">
            <w:pPr>
              <w:spacing w:after="160" w:line="259" w:lineRule="auto"/>
              <w:jc w:val="center"/>
              <w:rPr>
                <w:rFonts w:cstheme="minorHAnsi"/>
                <w:sz w:val="20"/>
              </w:rPr>
            </w:pPr>
            <w:r w:rsidRPr="005042B0">
              <w:rPr>
                <w:rFonts w:cstheme="minorHAnsi"/>
                <w:b/>
                <w:sz w:val="18"/>
              </w:rPr>
              <w:t>Living in the Wider World</w:t>
            </w:r>
            <w:r w:rsidRPr="00806DC9">
              <w:rPr>
                <w:rFonts w:cstheme="minorHAnsi"/>
                <w:sz w:val="18"/>
              </w:rPr>
              <w:t xml:space="preserve"> – </w:t>
            </w:r>
            <w:r w:rsidR="00725E05">
              <w:rPr>
                <w:rFonts w:cstheme="minorHAnsi"/>
                <w:sz w:val="18"/>
              </w:rPr>
              <w:t>Money Matters</w:t>
            </w:r>
          </w:p>
        </w:tc>
      </w:tr>
      <w:tr w:rsidR="00725E05" w:rsidRPr="00EC04F3" w14:paraId="62F0E0AC" w14:textId="77777777" w:rsidTr="00263ED8">
        <w:tc>
          <w:tcPr>
            <w:tcW w:w="2198" w:type="dxa"/>
            <w:shd w:val="clear" w:color="auto" w:fill="D9D9D9" w:themeFill="background1" w:themeFillShade="D9"/>
          </w:tcPr>
          <w:p w14:paraId="24886C20" w14:textId="77777777" w:rsidR="00725E05" w:rsidRPr="00EC04F3" w:rsidRDefault="00725E05" w:rsidP="00725E0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RE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20A8C90A" w14:textId="77777777" w:rsidR="00725E05" w:rsidRPr="00725E05" w:rsidRDefault="00725E05" w:rsidP="00725E05">
            <w:pPr>
              <w:rPr>
                <w:sz w:val="18"/>
              </w:rPr>
            </w:pPr>
            <w:r w:rsidRPr="00725E05">
              <w:rPr>
                <w:b/>
                <w:sz w:val="18"/>
              </w:rPr>
              <w:t>Living:</w:t>
            </w:r>
            <w:r w:rsidRPr="00725E05">
              <w:rPr>
                <w:sz w:val="18"/>
              </w:rPr>
              <w:t xml:space="preserve"> What does it mean to belong to a faith community?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06354E11" w14:textId="77777777" w:rsidR="00725E05" w:rsidRPr="00725E05" w:rsidRDefault="00725E05" w:rsidP="00725E05">
            <w:pPr>
              <w:rPr>
                <w:color w:val="FF0000"/>
                <w:sz w:val="18"/>
              </w:rPr>
            </w:pPr>
            <w:r w:rsidRPr="00725E05">
              <w:rPr>
                <w:b/>
                <w:sz w:val="18"/>
              </w:rPr>
              <w:t>Believing</w:t>
            </w:r>
            <w:r w:rsidRPr="00725E05">
              <w:rPr>
                <w:sz w:val="18"/>
              </w:rPr>
              <w:t xml:space="preserve">: Who is a Christian and what do they believe? 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460095F4" w14:textId="77777777" w:rsidR="00725E05" w:rsidRPr="00725E05" w:rsidRDefault="00725E05" w:rsidP="00725E05">
            <w:pPr>
              <w:rPr>
                <w:sz w:val="18"/>
              </w:rPr>
            </w:pPr>
            <w:r w:rsidRPr="00725E05">
              <w:rPr>
                <w:b/>
                <w:sz w:val="18"/>
              </w:rPr>
              <w:t>Believing:</w:t>
            </w:r>
            <w:r w:rsidRPr="00725E05">
              <w:rPr>
                <w:sz w:val="18"/>
              </w:rPr>
              <w:t xml:space="preserve"> Who is a Muslim and what do they believe? 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1F8578D3" w14:textId="77777777" w:rsidR="00725E05" w:rsidRPr="00725E05" w:rsidRDefault="00725E05" w:rsidP="00725E05">
            <w:pPr>
              <w:rPr>
                <w:sz w:val="18"/>
              </w:rPr>
            </w:pPr>
            <w:r w:rsidRPr="00725E05">
              <w:rPr>
                <w:b/>
                <w:sz w:val="18"/>
              </w:rPr>
              <w:t>Expressing:</w:t>
            </w:r>
            <w:r w:rsidRPr="00725E05">
              <w:rPr>
                <w:sz w:val="18"/>
              </w:rPr>
              <w:t xml:space="preserve"> How and why do we celebrate special and sacred times?</w:t>
            </w:r>
          </w:p>
        </w:tc>
        <w:tc>
          <w:tcPr>
            <w:tcW w:w="4397" w:type="dxa"/>
            <w:gridSpan w:val="2"/>
            <w:shd w:val="clear" w:color="auto" w:fill="D9D9D9" w:themeFill="background1" w:themeFillShade="D9"/>
          </w:tcPr>
          <w:p w14:paraId="5E78FF8E" w14:textId="77777777" w:rsidR="00725E05" w:rsidRPr="00725E05" w:rsidRDefault="00725E05" w:rsidP="00725E05">
            <w:pPr>
              <w:rPr>
                <w:sz w:val="18"/>
              </w:rPr>
            </w:pPr>
            <w:r w:rsidRPr="00725E05">
              <w:rPr>
                <w:b/>
                <w:sz w:val="18"/>
              </w:rPr>
              <w:t>Expressing:</w:t>
            </w:r>
            <w:r w:rsidRPr="00725E05">
              <w:rPr>
                <w:sz w:val="18"/>
              </w:rPr>
              <w:t xml:space="preserve"> What makes some places sacred?</w:t>
            </w:r>
          </w:p>
        </w:tc>
      </w:tr>
      <w:tr w:rsidR="00055404" w:rsidRPr="00EC04F3" w14:paraId="79E3955B" w14:textId="77777777" w:rsidTr="00E55BBC">
        <w:tc>
          <w:tcPr>
            <w:tcW w:w="2198" w:type="dxa"/>
            <w:shd w:val="clear" w:color="auto" w:fill="D9D9D9" w:themeFill="background1" w:themeFillShade="D9"/>
          </w:tcPr>
          <w:p w14:paraId="4DE80A83" w14:textId="77777777" w:rsidR="00055404" w:rsidRPr="00EC04F3" w:rsidRDefault="00055404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 xml:space="preserve">Enrichment </w:t>
            </w:r>
          </w:p>
          <w:p w14:paraId="59E8303C" w14:textId="77777777" w:rsidR="00055404" w:rsidRPr="00EC04F3" w:rsidRDefault="00055404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Experiences</w:t>
            </w:r>
          </w:p>
        </w:tc>
        <w:tc>
          <w:tcPr>
            <w:tcW w:w="4396" w:type="dxa"/>
            <w:gridSpan w:val="2"/>
            <w:shd w:val="clear" w:color="auto" w:fill="D9D9D9" w:themeFill="background1" w:themeFillShade="D9"/>
          </w:tcPr>
          <w:p w14:paraId="3B8F562C" w14:textId="77777777" w:rsidR="00055404" w:rsidRPr="00EC04F3" w:rsidRDefault="00055404" w:rsidP="00FE6BD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Cinema</w:t>
            </w:r>
          </w:p>
          <w:p w14:paraId="04E9B0CD" w14:textId="77777777" w:rsidR="00055404" w:rsidRPr="00EC04F3" w:rsidRDefault="00055404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397" w:type="dxa"/>
            <w:gridSpan w:val="2"/>
            <w:shd w:val="clear" w:color="auto" w:fill="D9D9D9" w:themeFill="background1" w:themeFillShade="D9"/>
          </w:tcPr>
          <w:p w14:paraId="143061A5" w14:textId="77777777" w:rsidR="00055404" w:rsidRPr="00EC04F3" w:rsidRDefault="00725E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Science Museum</w:t>
            </w:r>
          </w:p>
        </w:tc>
        <w:tc>
          <w:tcPr>
            <w:tcW w:w="4397" w:type="dxa"/>
            <w:gridSpan w:val="2"/>
            <w:shd w:val="clear" w:color="auto" w:fill="D9D9D9" w:themeFill="background1" w:themeFillShade="D9"/>
          </w:tcPr>
          <w:p w14:paraId="1F1EC11F" w14:textId="77777777" w:rsidR="00055404" w:rsidRPr="00EC04F3" w:rsidRDefault="00725E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Capel Manor</w:t>
            </w:r>
          </w:p>
        </w:tc>
      </w:tr>
    </w:tbl>
    <w:p w14:paraId="2AE5AEC2" w14:textId="77777777" w:rsidR="00AE407E" w:rsidRPr="00EC04F3" w:rsidRDefault="00AE407E" w:rsidP="007E6BD6">
      <w:pPr>
        <w:rPr>
          <w:rFonts w:cstheme="minorHAnsi"/>
        </w:rPr>
      </w:pPr>
    </w:p>
    <w:sectPr w:rsidR="00AE407E" w:rsidRPr="00EC04F3" w:rsidSect="00256B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34C4"/>
    <w:multiLevelType w:val="hybridMultilevel"/>
    <w:tmpl w:val="673A979C"/>
    <w:lvl w:ilvl="0" w:tplc="E0302298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A15B70"/>
    <w:multiLevelType w:val="hybridMultilevel"/>
    <w:tmpl w:val="F5D6A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BE5"/>
    <w:rsid w:val="00000848"/>
    <w:rsid w:val="00000CEE"/>
    <w:rsid w:val="00024293"/>
    <w:rsid w:val="00037AEB"/>
    <w:rsid w:val="00055404"/>
    <w:rsid w:val="00056172"/>
    <w:rsid w:val="00070A8E"/>
    <w:rsid w:val="00076A08"/>
    <w:rsid w:val="00077D38"/>
    <w:rsid w:val="000947D1"/>
    <w:rsid w:val="000A2703"/>
    <w:rsid w:val="000B31AD"/>
    <w:rsid w:val="000B44E6"/>
    <w:rsid w:val="000C2E77"/>
    <w:rsid w:val="000C6935"/>
    <w:rsid w:val="000C776C"/>
    <w:rsid w:val="000E2356"/>
    <w:rsid w:val="000F2DB1"/>
    <w:rsid w:val="00100628"/>
    <w:rsid w:val="00133E39"/>
    <w:rsid w:val="001376B5"/>
    <w:rsid w:val="0016216D"/>
    <w:rsid w:val="001B0EF4"/>
    <w:rsid w:val="001F41E0"/>
    <w:rsid w:val="00200106"/>
    <w:rsid w:val="00205BED"/>
    <w:rsid w:val="00243EC1"/>
    <w:rsid w:val="00256BE5"/>
    <w:rsid w:val="00287192"/>
    <w:rsid w:val="00292A1F"/>
    <w:rsid w:val="002A408C"/>
    <w:rsid w:val="002C4F18"/>
    <w:rsid w:val="002D6246"/>
    <w:rsid w:val="002D755F"/>
    <w:rsid w:val="00301BBD"/>
    <w:rsid w:val="0030422A"/>
    <w:rsid w:val="00323FA0"/>
    <w:rsid w:val="003433F1"/>
    <w:rsid w:val="00347D61"/>
    <w:rsid w:val="00351884"/>
    <w:rsid w:val="00353973"/>
    <w:rsid w:val="00364D42"/>
    <w:rsid w:val="00387D54"/>
    <w:rsid w:val="00430F68"/>
    <w:rsid w:val="00434C43"/>
    <w:rsid w:val="004351E6"/>
    <w:rsid w:val="00451DEA"/>
    <w:rsid w:val="004600A9"/>
    <w:rsid w:val="00476BBA"/>
    <w:rsid w:val="00487C1F"/>
    <w:rsid w:val="004A3B79"/>
    <w:rsid w:val="004B2AF9"/>
    <w:rsid w:val="004B59D8"/>
    <w:rsid w:val="004B6738"/>
    <w:rsid w:val="004C3E7B"/>
    <w:rsid w:val="004C7519"/>
    <w:rsid w:val="004E22E1"/>
    <w:rsid w:val="004E6004"/>
    <w:rsid w:val="005042B0"/>
    <w:rsid w:val="00504697"/>
    <w:rsid w:val="00563946"/>
    <w:rsid w:val="005D0854"/>
    <w:rsid w:val="005D3957"/>
    <w:rsid w:val="00652EEE"/>
    <w:rsid w:val="00653377"/>
    <w:rsid w:val="00657493"/>
    <w:rsid w:val="00665F3B"/>
    <w:rsid w:val="0069112E"/>
    <w:rsid w:val="006A20E7"/>
    <w:rsid w:val="006C1148"/>
    <w:rsid w:val="006C5E7E"/>
    <w:rsid w:val="006C72B0"/>
    <w:rsid w:val="00707B4D"/>
    <w:rsid w:val="007236C6"/>
    <w:rsid w:val="00725E05"/>
    <w:rsid w:val="00743EA0"/>
    <w:rsid w:val="00763F9A"/>
    <w:rsid w:val="00777B65"/>
    <w:rsid w:val="00793518"/>
    <w:rsid w:val="0079448F"/>
    <w:rsid w:val="007A193A"/>
    <w:rsid w:val="007A2AD6"/>
    <w:rsid w:val="007D0C88"/>
    <w:rsid w:val="007E6BD6"/>
    <w:rsid w:val="007F08F9"/>
    <w:rsid w:val="007F306C"/>
    <w:rsid w:val="0080299A"/>
    <w:rsid w:val="00802BFB"/>
    <w:rsid w:val="00806DC9"/>
    <w:rsid w:val="00841141"/>
    <w:rsid w:val="00845BA7"/>
    <w:rsid w:val="008478BB"/>
    <w:rsid w:val="008517F6"/>
    <w:rsid w:val="0085340A"/>
    <w:rsid w:val="008561FA"/>
    <w:rsid w:val="00865618"/>
    <w:rsid w:val="00866ADB"/>
    <w:rsid w:val="0087533C"/>
    <w:rsid w:val="008869E5"/>
    <w:rsid w:val="008873C7"/>
    <w:rsid w:val="00891FB0"/>
    <w:rsid w:val="008B2608"/>
    <w:rsid w:val="008F42E8"/>
    <w:rsid w:val="00916C6C"/>
    <w:rsid w:val="00946311"/>
    <w:rsid w:val="009504A1"/>
    <w:rsid w:val="00966AED"/>
    <w:rsid w:val="0097131D"/>
    <w:rsid w:val="00976A36"/>
    <w:rsid w:val="009A4B4E"/>
    <w:rsid w:val="009D1052"/>
    <w:rsid w:val="009E24B4"/>
    <w:rsid w:val="00A36888"/>
    <w:rsid w:val="00A5544B"/>
    <w:rsid w:val="00A91427"/>
    <w:rsid w:val="00AA7835"/>
    <w:rsid w:val="00AA7C34"/>
    <w:rsid w:val="00AE407E"/>
    <w:rsid w:val="00AE44C6"/>
    <w:rsid w:val="00AE74E6"/>
    <w:rsid w:val="00AF1FCB"/>
    <w:rsid w:val="00B933EA"/>
    <w:rsid w:val="00BA3B9A"/>
    <w:rsid w:val="00BC2607"/>
    <w:rsid w:val="00BD02B0"/>
    <w:rsid w:val="00BD3BE0"/>
    <w:rsid w:val="00BD5588"/>
    <w:rsid w:val="00C12D36"/>
    <w:rsid w:val="00C17040"/>
    <w:rsid w:val="00C3555A"/>
    <w:rsid w:val="00C45A1F"/>
    <w:rsid w:val="00C50EDC"/>
    <w:rsid w:val="00C70C2E"/>
    <w:rsid w:val="00C94737"/>
    <w:rsid w:val="00CA5C05"/>
    <w:rsid w:val="00CD3D6F"/>
    <w:rsid w:val="00CE041D"/>
    <w:rsid w:val="00CF5E23"/>
    <w:rsid w:val="00D171A5"/>
    <w:rsid w:val="00D245DD"/>
    <w:rsid w:val="00D37CFF"/>
    <w:rsid w:val="00D524A3"/>
    <w:rsid w:val="00D64216"/>
    <w:rsid w:val="00D678C0"/>
    <w:rsid w:val="00D94094"/>
    <w:rsid w:val="00D94E55"/>
    <w:rsid w:val="00DC2653"/>
    <w:rsid w:val="00DC6D06"/>
    <w:rsid w:val="00DE2A03"/>
    <w:rsid w:val="00DE72AB"/>
    <w:rsid w:val="00DF4C7F"/>
    <w:rsid w:val="00E128B6"/>
    <w:rsid w:val="00E54523"/>
    <w:rsid w:val="00E55BBC"/>
    <w:rsid w:val="00E730BB"/>
    <w:rsid w:val="00E93A66"/>
    <w:rsid w:val="00E97A55"/>
    <w:rsid w:val="00EC04F3"/>
    <w:rsid w:val="00ED094D"/>
    <w:rsid w:val="00ED658D"/>
    <w:rsid w:val="00EF7868"/>
    <w:rsid w:val="00F021F5"/>
    <w:rsid w:val="00F10E17"/>
    <w:rsid w:val="00F10ED7"/>
    <w:rsid w:val="00F142C0"/>
    <w:rsid w:val="00F2071C"/>
    <w:rsid w:val="00F34115"/>
    <w:rsid w:val="00F54A6D"/>
    <w:rsid w:val="00F76D65"/>
    <w:rsid w:val="00F80324"/>
    <w:rsid w:val="00F90C60"/>
    <w:rsid w:val="00FB5286"/>
    <w:rsid w:val="00FD1117"/>
    <w:rsid w:val="00FE41ED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39A8F"/>
  <w15:chartTrackingRefBased/>
  <w15:docId w15:val="{9680EB0C-0A33-412F-A82A-0D76BED18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6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3946"/>
    <w:pPr>
      <w:ind w:left="720"/>
      <w:contextualSpacing/>
    </w:pPr>
  </w:style>
  <w:style w:type="paragraph" w:customStyle="1" w:styleId="Pa2">
    <w:name w:val="Pa2"/>
    <w:basedOn w:val="Normal"/>
    <w:next w:val="Normal"/>
    <w:uiPriority w:val="99"/>
    <w:rsid w:val="00C12D36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customStyle="1" w:styleId="A0">
    <w:name w:val="A0"/>
    <w:uiPriority w:val="99"/>
    <w:rsid w:val="00C12D36"/>
    <w:rPr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George Spicer Primary School</Company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Combe</dc:creator>
  <cp:keywords/>
  <dc:description/>
  <cp:lastModifiedBy>Rosie Kierans</cp:lastModifiedBy>
  <cp:revision>7</cp:revision>
  <cp:lastPrinted>2021-06-23T13:39:00Z</cp:lastPrinted>
  <dcterms:created xsi:type="dcterms:W3CDTF">2025-03-03T13:27:00Z</dcterms:created>
  <dcterms:modified xsi:type="dcterms:W3CDTF">2026-02-04T14:46:00Z</dcterms:modified>
</cp:coreProperties>
</file>