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5"/>
        <w:gridCol w:w="2176"/>
        <w:gridCol w:w="2214"/>
        <w:gridCol w:w="2165"/>
        <w:gridCol w:w="2253"/>
        <w:gridCol w:w="2268"/>
        <w:gridCol w:w="1855"/>
      </w:tblGrid>
      <w:tr w:rsidR="00E62025" w:rsidRPr="00256BE5" w14:paraId="1535CD96" w14:textId="77777777" w:rsidTr="00243EC1">
        <w:trPr>
          <w:trHeight w:val="841"/>
        </w:trPr>
        <w:tc>
          <w:tcPr>
            <w:tcW w:w="2285" w:type="dxa"/>
            <w:shd w:val="clear" w:color="auto" w:fill="800000"/>
          </w:tcPr>
          <w:p w14:paraId="3644E92C" w14:textId="77777777" w:rsidR="00946311" w:rsidRPr="00F80324" w:rsidRDefault="00946311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F80324">
              <w:rPr>
                <w:rFonts w:ascii="Tahoma" w:hAnsi="Tahoma" w:cs="Tahoma"/>
                <w:b/>
                <w:sz w:val="28"/>
              </w:rPr>
              <w:t>Year 6</w:t>
            </w:r>
          </w:p>
          <w:p w14:paraId="0CB2000C" w14:textId="3BAD0578" w:rsidR="00946311" w:rsidRPr="00F80324" w:rsidRDefault="00946311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58391F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58391F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76" w:type="dxa"/>
            <w:shd w:val="clear" w:color="auto" w:fill="800000"/>
          </w:tcPr>
          <w:p w14:paraId="23B895A4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7B5180C7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47C67931" wp14:editId="24241CC0">
                      <wp:simplePos x="0" y="0"/>
                      <wp:positionH relativeFrom="column">
                        <wp:posOffset>169848</wp:posOffset>
                      </wp:positionH>
                      <wp:positionV relativeFrom="paragraph">
                        <wp:posOffset>91307</wp:posOffset>
                      </wp:positionV>
                      <wp:extent cx="1828800" cy="1828800"/>
                      <wp:effectExtent l="0" t="0" r="0" b="4445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229BE82" w14:textId="77777777" w:rsidR="00946311" w:rsidRPr="00D171A5" w:rsidRDefault="00946311" w:rsidP="00AE40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i/>
                                      <w:noProof/>
                                      <w:color w:val="FFC000" w:themeColor="accent4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7C679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left:0;text-align:left;margin-left:13.35pt;margin-top:7.2pt;width:2in;height:2in;z-index:251804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BLnN53cAAAACQEAAA8AAAAAAAAAAAAAAAAA4AQAAGRycy9kb3ducmV2LnhtbFBLBQYAAAAABAAE&#10;APMAAADpBQAAAAA=&#10;" filled="f" stroked="f">
                      <v:textbox style="mso-fit-shape-to-text:t">
                        <w:txbxContent>
                          <w:p w14:paraId="7229BE82" w14:textId="77777777" w:rsidR="00946311" w:rsidRPr="00D171A5" w:rsidRDefault="00946311" w:rsidP="00AE407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C000" w:themeColor="accent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00C64816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214" w:type="dxa"/>
            <w:shd w:val="clear" w:color="auto" w:fill="800000"/>
          </w:tcPr>
          <w:p w14:paraId="51C815C9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86FC453" wp14:editId="12CB5E13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EC131E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65" w:type="dxa"/>
            <w:shd w:val="clear" w:color="auto" w:fill="800000"/>
          </w:tcPr>
          <w:p w14:paraId="03F896CB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72BD8F5B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253" w:type="dxa"/>
            <w:shd w:val="clear" w:color="auto" w:fill="800000"/>
          </w:tcPr>
          <w:p w14:paraId="6D319D4D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236C8DEF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268" w:type="dxa"/>
            <w:shd w:val="clear" w:color="auto" w:fill="800000"/>
          </w:tcPr>
          <w:p w14:paraId="168DC026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57113FBB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1855" w:type="dxa"/>
            <w:shd w:val="clear" w:color="auto" w:fill="800000"/>
          </w:tcPr>
          <w:p w14:paraId="4BC6BF2D" w14:textId="77777777" w:rsidR="00946311" w:rsidRPr="00F80324" w:rsidRDefault="00946311" w:rsidP="00133E39">
            <w:pPr>
              <w:jc w:val="center"/>
              <w:rPr>
                <w:noProof/>
                <w:lang w:eastAsia="en-GB"/>
              </w:rPr>
            </w:pPr>
          </w:p>
          <w:p w14:paraId="22A0FDD0" w14:textId="77777777" w:rsidR="00946311" w:rsidRPr="00F80324" w:rsidRDefault="00946311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E62025" w:rsidRPr="00256BE5" w14:paraId="2C39B844" w14:textId="77777777" w:rsidTr="00DC2653">
        <w:trPr>
          <w:trHeight w:val="841"/>
        </w:trPr>
        <w:tc>
          <w:tcPr>
            <w:tcW w:w="2285" w:type="dxa"/>
            <w:shd w:val="clear" w:color="auto" w:fill="auto"/>
          </w:tcPr>
          <w:p w14:paraId="4C1CAFBC" w14:textId="77777777" w:rsidR="00DC2653" w:rsidRPr="00653377" w:rsidRDefault="00DC2653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76" w:type="dxa"/>
            <w:shd w:val="clear" w:color="auto" w:fill="auto"/>
          </w:tcPr>
          <w:p w14:paraId="038E9AA3" w14:textId="77777777" w:rsidR="00DC2653" w:rsidRPr="00653377" w:rsidRDefault="00DC2653" w:rsidP="00133E39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The Amazon</w:t>
            </w:r>
          </w:p>
          <w:p w14:paraId="10CF22CE" w14:textId="77777777" w:rsidR="00DC2653" w:rsidRPr="00653377" w:rsidRDefault="00DC2653" w:rsidP="00133E39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Geography</w:t>
            </w:r>
          </w:p>
        </w:tc>
        <w:tc>
          <w:tcPr>
            <w:tcW w:w="2214" w:type="dxa"/>
            <w:shd w:val="clear" w:color="auto" w:fill="auto"/>
          </w:tcPr>
          <w:p w14:paraId="7576E62A" w14:textId="77777777" w:rsidR="00DC2653" w:rsidRPr="00653377" w:rsidRDefault="00DC2653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 w:rsidRPr="00653377">
              <w:rPr>
                <w:rFonts w:cstheme="minorHAnsi"/>
                <w:b/>
                <w:noProof/>
                <w:lang w:eastAsia="en-GB"/>
              </w:rPr>
              <w:t>Macbeth</w:t>
            </w:r>
          </w:p>
          <w:p w14:paraId="6D68D556" w14:textId="77777777" w:rsidR="00DC2653" w:rsidRPr="00653377" w:rsidRDefault="00DC2653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 w:rsidRPr="00653377"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65" w:type="dxa"/>
            <w:shd w:val="clear" w:color="auto" w:fill="auto"/>
          </w:tcPr>
          <w:p w14:paraId="69CD3CA6" w14:textId="77777777" w:rsidR="00DC2653" w:rsidRPr="00653377" w:rsidRDefault="00DC2653" w:rsidP="00133E39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Wolf Brother</w:t>
            </w:r>
          </w:p>
          <w:p w14:paraId="019CA89D" w14:textId="77777777" w:rsidR="00DC2653" w:rsidRPr="00653377" w:rsidRDefault="00DC2653" w:rsidP="00133E39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Text</w:t>
            </w:r>
          </w:p>
        </w:tc>
        <w:tc>
          <w:tcPr>
            <w:tcW w:w="2253" w:type="dxa"/>
            <w:shd w:val="clear" w:color="auto" w:fill="auto"/>
          </w:tcPr>
          <w:p w14:paraId="71FD4F9F" w14:textId="77777777" w:rsidR="00B933EA" w:rsidRPr="00653377" w:rsidRDefault="00B933EA" w:rsidP="00B933EA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The World at War</w:t>
            </w:r>
          </w:p>
          <w:p w14:paraId="1DE476A2" w14:textId="77777777" w:rsidR="000947D1" w:rsidRPr="00653377" w:rsidRDefault="00B933EA" w:rsidP="00B933EA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History</w:t>
            </w:r>
          </w:p>
        </w:tc>
        <w:tc>
          <w:tcPr>
            <w:tcW w:w="2268" w:type="dxa"/>
            <w:shd w:val="clear" w:color="auto" w:fill="auto"/>
          </w:tcPr>
          <w:p w14:paraId="60A7EB35" w14:textId="77777777" w:rsidR="00DC2653" w:rsidRPr="00653377" w:rsidRDefault="00DC2653" w:rsidP="00133E39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The World at War</w:t>
            </w:r>
          </w:p>
          <w:p w14:paraId="24F73F99" w14:textId="77777777" w:rsidR="00DC2653" w:rsidRPr="00653377" w:rsidRDefault="00DC2653" w:rsidP="00133E39">
            <w:pPr>
              <w:jc w:val="center"/>
              <w:rPr>
                <w:rFonts w:cstheme="minorHAnsi"/>
                <w:b/>
              </w:rPr>
            </w:pPr>
            <w:r w:rsidRPr="00653377">
              <w:rPr>
                <w:rFonts w:cstheme="minorHAnsi"/>
                <w:b/>
              </w:rPr>
              <w:t>History</w:t>
            </w:r>
            <w:r w:rsidR="00B933EA">
              <w:rPr>
                <w:rFonts w:cstheme="minorHAnsi"/>
                <w:b/>
              </w:rPr>
              <w:t xml:space="preserve"> (cont’d)</w:t>
            </w:r>
          </w:p>
        </w:tc>
        <w:tc>
          <w:tcPr>
            <w:tcW w:w="1855" w:type="dxa"/>
            <w:shd w:val="clear" w:color="auto" w:fill="auto"/>
          </w:tcPr>
          <w:p w14:paraId="3C4FA746" w14:textId="77777777" w:rsidR="00E93A66" w:rsidRPr="00E93A66" w:rsidRDefault="00E93A66" w:rsidP="00E93A66">
            <w:pPr>
              <w:jc w:val="center"/>
              <w:rPr>
                <w:rFonts w:cstheme="minorHAnsi"/>
                <w:b/>
                <w:szCs w:val="18"/>
              </w:rPr>
            </w:pPr>
            <w:r w:rsidRPr="00E93A66">
              <w:rPr>
                <w:rFonts w:cstheme="minorHAnsi"/>
                <w:b/>
                <w:szCs w:val="18"/>
              </w:rPr>
              <w:t>Transition Project</w:t>
            </w:r>
          </w:p>
          <w:p w14:paraId="56D10856" w14:textId="77777777" w:rsidR="00E93A66" w:rsidRPr="00F80324" w:rsidRDefault="00E93A66" w:rsidP="00E93A66">
            <w:pPr>
              <w:jc w:val="center"/>
              <w:rPr>
                <w:noProof/>
                <w:lang w:eastAsia="en-GB"/>
              </w:rPr>
            </w:pPr>
            <w:r w:rsidRPr="00EC04F3">
              <w:rPr>
                <w:rFonts w:cstheme="minorHAnsi"/>
                <w:sz w:val="18"/>
                <w:szCs w:val="18"/>
              </w:rPr>
              <w:t>The Highwayman</w:t>
            </w:r>
          </w:p>
        </w:tc>
      </w:tr>
      <w:tr w:rsidR="00E62025" w:rsidRPr="00F80324" w14:paraId="7C69F6A5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3D5EC732" w14:textId="77777777" w:rsidR="00946311" w:rsidRPr="00EC04F3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Writing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780C8F5E" w14:textId="77777777" w:rsidR="00946311" w:rsidRPr="00EC04F3" w:rsidRDefault="00665F3B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When  I fell from the Sky</w:t>
            </w:r>
          </w:p>
          <w:p w14:paraId="14E510EC" w14:textId="77777777" w:rsidR="00665F3B" w:rsidRDefault="00665F3B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First person narrative</w:t>
            </w:r>
          </w:p>
          <w:p w14:paraId="32C6E64E" w14:textId="77777777" w:rsidR="002C4F18" w:rsidRDefault="002C4F1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Diary entry</w:t>
            </w:r>
          </w:p>
          <w:p w14:paraId="137E1D7F" w14:textId="77777777" w:rsidR="004A3B79" w:rsidRDefault="004A3B79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A3B79">
              <w:rPr>
                <w:rFonts w:cstheme="minorHAnsi"/>
                <w:b/>
                <w:sz w:val="18"/>
                <w:szCs w:val="18"/>
              </w:rPr>
              <w:t>The Amazon Rainforest</w:t>
            </w:r>
          </w:p>
          <w:p w14:paraId="683E5ED6" w14:textId="77777777" w:rsidR="002C4F18" w:rsidRPr="002C4F18" w:rsidRDefault="002C4F1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4F18">
              <w:rPr>
                <w:rFonts w:cstheme="minorHAnsi"/>
                <w:sz w:val="18"/>
                <w:szCs w:val="18"/>
              </w:rPr>
              <w:t>Non-chronological report</w:t>
            </w:r>
          </w:p>
          <w:p w14:paraId="3BC91F72" w14:textId="77777777" w:rsidR="002C4F18" w:rsidRPr="00EC04F3" w:rsidRDefault="002C4F18" w:rsidP="0094631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D9D9D9" w:themeFill="background1" w:themeFillShade="D9"/>
          </w:tcPr>
          <w:p w14:paraId="2DC81AE0" w14:textId="77777777" w:rsidR="00946311" w:rsidRPr="00EC04F3" w:rsidRDefault="00946311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The Murder of Duncan</w:t>
            </w:r>
          </w:p>
          <w:p w14:paraId="70BBE1A2" w14:textId="77777777" w:rsidR="00946311" w:rsidRDefault="00946311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 xml:space="preserve">Story with a Flashback </w:t>
            </w:r>
          </w:p>
          <w:p w14:paraId="72CBF105" w14:textId="77777777" w:rsidR="002C4F18" w:rsidRPr="00EC04F3" w:rsidRDefault="002C4F1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Newspaper report</w:t>
            </w:r>
          </w:p>
          <w:p w14:paraId="14EA3FAF" w14:textId="77777777" w:rsidR="00946311" w:rsidRPr="00EC04F3" w:rsidRDefault="00946311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Macbeth’s plan</w:t>
            </w:r>
          </w:p>
          <w:p w14:paraId="7999E194" w14:textId="77777777" w:rsidR="00946311" w:rsidRPr="00EC04F3" w:rsidRDefault="00946311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Letter</w:t>
            </w:r>
          </w:p>
          <w:p w14:paraId="1F6FF622" w14:textId="77777777" w:rsidR="00946311" w:rsidRPr="00EC04F3" w:rsidRDefault="00946311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Witches potions</w:t>
            </w:r>
          </w:p>
          <w:p w14:paraId="25424A7F" w14:textId="77777777" w:rsidR="00946311" w:rsidRPr="00EC04F3" w:rsidRDefault="00946311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Instructions</w:t>
            </w:r>
          </w:p>
        </w:tc>
        <w:tc>
          <w:tcPr>
            <w:tcW w:w="2165" w:type="dxa"/>
            <w:shd w:val="clear" w:color="auto" w:fill="D9D9D9" w:themeFill="background1" w:themeFillShade="D9"/>
          </w:tcPr>
          <w:p w14:paraId="7B30C34C" w14:textId="77777777" w:rsidR="00657493" w:rsidRPr="00EC04F3" w:rsidRDefault="00657493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Wolf Brother</w:t>
            </w:r>
          </w:p>
          <w:p w14:paraId="18C140A9" w14:textId="77777777" w:rsidR="00657493" w:rsidRPr="00EC04F3" w:rsidRDefault="00657493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Monologue</w:t>
            </w:r>
          </w:p>
          <w:p w14:paraId="48DA4539" w14:textId="77777777" w:rsidR="00657493" w:rsidRPr="00EC04F3" w:rsidRDefault="00657493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Wolf Brother </w:t>
            </w:r>
          </w:p>
          <w:p w14:paraId="789E6D87" w14:textId="77777777" w:rsidR="00657493" w:rsidRPr="00EC04F3" w:rsidRDefault="00657493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Non-chronological report</w:t>
            </w:r>
          </w:p>
          <w:p w14:paraId="70DCBB5E" w14:textId="77777777" w:rsidR="00657493" w:rsidRPr="00EC04F3" w:rsidRDefault="00657493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Wolf Brother</w:t>
            </w:r>
          </w:p>
          <w:p w14:paraId="5F0CF191" w14:textId="77777777" w:rsidR="00657493" w:rsidRPr="00EC04F3" w:rsidRDefault="00657493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Second person narrative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14:paraId="0E9C4196" w14:textId="77777777" w:rsidR="00B933EA" w:rsidRPr="00EC04F3" w:rsidRDefault="00B933EA" w:rsidP="00B933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Preparing for War</w:t>
            </w:r>
          </w:p>
          <w:p w14:paraId="1B8CDF47" w14:textId="77777777" w:rsidR="00B933EA" w:rsidRPr="00EC04F3" w:rsidRDefault="00B933EA" w:rsidP="00B933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Information Text</w:t>
            </w:r>
          </w:p>
          <w:p w14:paraId="065E5AB9" w14:textId="77777777" w:rsidR="00B933EA" w:rsidRPr="00EC04F3" w:rsidRDefault="00B933EA" w:rsidP="00B933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Burning the Books</w:t>
            </w:r>
          </w:p>
          <w:p w14:paraId="6CCB19F6" w14:textId="77777777" w:rsidR="00B933EA" w:rsidRPr="00EC04F3" w:rsidRDefault="00B933EA" w:rsidP="00B933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46AFD965" w14:textId="77777777" w:rsidR="00B933EA" w:rsidRPr="00EC04F3" w:rsidRDefault="00B933EA" w:rsidP="00B933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Battle of Britain</w:t>
            </w:r>
          </w:p>
          <w:p w14:paraId="6333C83D" w14:textId="77777777" w:rsidR="00B933EA" w:rsidRDefault="00B933EA" w:rsidP="00B933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First Person Narrative</w:t>
            </w:r>
          </w:p>
          <w:p w14:paraId="5495B01D" w14:textId="77777777" w:rsidR="00946311" w:rsidRPr="00243EC1" w:rsidRDefault="00946311" w:rsidP="00B933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D922E37" w14:textId="77777777" w:rsidR="00B933EA" w:rsidRPr="00B933EA" w:rsidRDefault="00B933EA" w:rsidP="0035397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933EA">
              <w:rPr>
                <w:rFonts w:cstheme="minorHAnsi"/>
                <w:b/>
                <w:sz w:val="18"/>
                <w:szCs w:val="18"/>
              </w:rPr>
              <w:t>Operation Barbarossa</w:t>
            </w:r>
          </w:p>
          <w:p w14:paraId="3C03BA1D" w14:textId="77777777" w:rsidR="00B933EA" w:rsidRDefault="00B933EA" w:rsidP="0035397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Letter writing</w:t>
            </w:r>
          </w:p>
          <w:p w14:paraId="7607C4F8" w14:textId="77777777" w:rsidR="00B933EA" w:rsidRPr="00B933EA" w:rsidRDefault="00B933EA" w:rsidP="0035397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933EA">
              <w:rPr>
                <w:rFonts w:cstheme="minorHAnsi"/>
                <w:b/>
                <w:sz w:val="18"/>
                <w:szCs w:val="18"/>
              </w:rPr>
              <w:t>D-Day</w:t>
            </w:r>
          </w:p>
          <w:p w14:paraId="231C6784" w14:textId="77777777" w:rsidR="00B933EA" w:rsidRDefault="00B933EA" w:rsidP="0035397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Second person narrative</w:t>
            </w:r>
          </w:p>
          <w:p w14:paraId="13BBEB87" w14:textId="77777777" w:rsidR="00B933EA" w:rsidRPr="00B933EA" w:rsidRDefault="00B933EA" w:rsidP="0035397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933EA">
              <w:rPr>
                <w:rFonts w:cstheme="minorHAnsi"/>
                <w:b/>
                <w:sz w:val="18"/>
                <w:szCs w:val="18"/>
              </w:rPr>
              <w:t>Hiroshima</w:t>
            </w:r>
          </w:p>
          <w:p w14:paraId="2B4752D7" w14:textId="77777777" w:rsidR="00B933EA" w:rsidRDefault="00B933EA" w:rsidP="0035397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Balanced Argument</w:t>
            </w:r>
          </w:p>
          <w:p w14:paraId="6A41CFCE" w14:textId="77777777" w:rsidR="00B933EA" w:rsidRDefault="00B933EA" w:rsidP="0035397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9CDF989" w14:textId="77777777" w:rsidR="00353973" w:rsidRPr="00EC04F3" w:rsidRDefault="00353973" w:rsidP="0065749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</w:tcPr>
          <w:p w14:paraId="6DEAE597" w14:textId="77777777" w:rsidR="00946311" w:rsidRDefault="00F80324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Transition Project</w:t>
            </w:r>
          </w:p>
          <w:p w14:paraId="6776D68D" w14:textId="77777777" w:rsidR="00E93A66" w:rsidRPr="00EC04F3" w:rsidRDefault="00E93A66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Analysing text</w:t>
            </w:r>
          </w:p>
          <w:p w14:paraId="5511D36F" w14:textId="77777777" w:rsidR="00F80324" w:rsidRDefault="00F80324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The Highwayman</w:t>
            </w:r>
          </w:p>
          <w:p w14:paraId="27E93EF7" w14:textId="77777777" w:rsidR="00E93A66" w:rsidRDefault="00E93A66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Letter writing</w:t>
            </w:r>
          </w:p>
          <w:p w14:paraId="3A2143F3" w14:textId="77777777" w:rsidR="00E93A66" w:rsidRDefault="00E93A66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Diary entry</w:t>
            </w:r>
          </w:p>
          <w:p w14:paraId="2938A04A" w14:textId="77777777" w:rsidR="00E93A66" w:rsidRPr="00EC04F3" w:rsidRDefault="00E93A66" w:rsidP="00AE407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62025" w:rsidRPr="00EC04F3" w14:paraId="786ACB73" w14:textId="77777777" w:rsidTr="00243EC1">
        <w:trPr>
          <w:trHeight w:val="1353"/>
        </w:trPr>
        <w:tc>
          <w:tcPr>
            <w:tcW w:w="2285" w:type="dxa"/>
            <w:shd w:val="clear" w:color="auto" w:fill="auto"/>
          </w:tcPr>
          <w:p w14:paraId="082807E3" w14:textId="77777777" w:rsidR="00946311" w:rsidRPr="00EC04F3" w:rsidRDefault="00665F3B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Reading – Core texts</w:t>
            </w:r>
          </w:p>
          <w:p w14:paraId="02C35155" w14:textId="77777777" w:rsidR="00946311" w:rsidRPr="00EC04F3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6" w:type="dxa"/>
            <w:shd w:val="clear" w:color="auto" w:fill="auto"/>
          </w:tcPr>
          <w:p w14:paraId="1A13D065" w14:textId="77777777" w:rsidR="00946311" w:rsidRPr="00EC04F3" w:rsidRDefault="00243EC1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6176" behindDoc="1" locked="0" layoutInCell="1" allowOverlap="1" wp14:anchorId="1EE4C20A" wp14:editId="48F4C9E1">
                  <wp:simplePos x="0" y="0"/>
                  <wp:positionH relativeFrom="column">
                    <wp:posOffset>688975</wp:posOffset>
                  </wp:positionH>
                  <wp:positionV relativeFrom="paragraph">
                    <wp:posOffset>76200</wp:posOffset>
                  </wp:positionV>
                  <wp:extent cx="489585" cy="668655"/>
                  <wp:effectExtent l="0" t="0" r="5715" b="0"/>
                  <wp:wrapTight wrapText="bothSides">
                    <wp:wrapPolygon edited="0">
                      <wp:start x="0" y="0"/>
                      <wp:lineTo x="0" y="20923"/>
                      <wp:lineTo x="21012" y="20923"/>
                      <wp:lineTo x="2101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3E39" w:rsidRPr="00EC04F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805696" behindDoc="0" locked="0" layoutInCell="1" allowOverlap="1" wp14:anchorId="71F1AB2E" wp14:editId="5F40F9DF">
                  <wp:simplePos x="0" y="0"/>
                  <wp:positionH relativeFrom="column">
                    <wp:posOffset>17329</wp:posOffset>
                  </wp:positionH>
                  <wp:positionV relativeFrom="paragraph">
                    <wp:posOffset>74950</wp:posOffset>
                  </wp:positionV>
                  <wp:extent cx="501015" cy="666628"/>
                  <wp:effectExtent l="0" t="0" r="0" b="635"/>
                  <wp:wrapNone/>
                  <wp:docPr id="2" name="Picture 2" descr="Blended: Amazon.co.uk: Draper, Sharon M.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ended: Amazon.co.uk: Draper, Sharon M.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835" cy="678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2E741C" w14:textId="77777777" w:rsidR="00946311" w:rsidRPr="00EC04F3" w:rsidRDefault="00946311" w:rsidP="00243EC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auto"/>
          </w:tcPr>
          <w:p w14:paraId="6229103D" w14:textId="77777777" w:rsidR="00946311" w:rsidRPr="00EC04F3" w:rsidRDefault="00B933EA" w:rsidP="00243EC1">
            <w:pPr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820032" behindDoc="1" locked="0" layoutInCell="1" allowOverlap="1" wp14:anchorId="5ABECB15" wp14:editId="6481D41F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68580</wp:posOffset>
                  </wp:positionV>
                  <wp:extent cx="536575" cy="697230"/>
                  <wp:effectExtent l="0" t="0" r="0" b="7620"/>
                  <wp:wrapTight wrapText="bothSides">
                    <wp:wrapPolygon edited="0">
                      <wp:start x="0" y="0"/>
                      <wp:lineTo x="0" y="21246"/>
                      <wp:lineTo x="20705" y="21246"/>
                      <wp:lineTo x="2070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575" cy="697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3EC1">
              <w:rPr>
                <w:noProof/>
                <w:lang w:eastAsia="en-GB"/>
              </w:rPr>
              <w:drawing>
                <wp:anchor distT="0" distB="0" distL="114300" distR="114300" simplePos="0" relativeHeight="251827200" behindDoc="1" locked="0" layoutInCell="1" allowOverlap="1" wp14:anchorId="63B38DE3" wp14:editId="7A573B7E">
                  <wp:simplePos x="0" y="0"/>
                  <wp:positionH relativeFrom="column">
                    <wp:posOffset>667385</wp:posOffset>
                  </wp:positionH>
                  <wp:positionV relativeFrom="paragraph">
                    <wp:posOffset>65405</wp:posOffset>
                  </wp:positionV>
                  <wp:extent cx="530225" cy="695325"/>
                  <wp:effectExtent l="0" t="0" r="3175" b="9525"/>
                  <wp:wrapTight wrapText="bothSides">
                    <wp:wrapPolygon edited="0">
                      <wp:start x="0" y="0"/>
                      <wp:lineTo x="0" y="21304"/>
                      <wp:lineTo x="20953" y="21304"/>
                      <wp:lineTo x="2095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65" w:type="dxa"/>
            <w:shd w:val="clear" w:color="auto" w:fill="auto"/>
          </w:tcPr>
          <w:p w14:paraId="5C60EB98" w14:textId="77777777" w:rsidR="00946311" w:rsidRPr="00EC04F3" w:rsidRDefault="00B933EA" w:rsidP="00946311">
            <w:pPr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6720" behindDoc="1" locked="0" layoutInCell="1" allowOverlap="1" wp14:anchorId="7F923E8A" wp14:editId="28763862">
                  <wp:simplePos x="0" y="0"/>
                  <wp:positionH relativeFrom="column">
                    <wp:posOffset>651633</wp:posOffset>
                  </wp:positionH>
                  <wp:positionV relativeFrom="paragraph">
                    <wp:posOffset>60592</wp:posOffset>
                  </wp:positionV>
                  <wp:extent cx="533400" cy="697230"/>
                  <wp:effectExtent l="0" t="0" r="0" b="7620"/>
                  <wp:wrapTight wrapText="bothSides">
                    <wp:wrapPolygon edited="0">
                      <wp:start x="0" y="0"/>
                      <wp:lineTo x="0" y="21246"/>
                      <wp:lineTo x="20829" y="21246"/>
                      <wp:lineTo x="20829" y="0"/>
                      <wp:lineTo x="0" y="0"/>
                    </wp:wrapPolygon>
                  </wp:wrapTight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9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80324" w:rsidRPr="00EC04F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819008" behindDoc="0" locked="0" layoutInCell="1" allowOverlap="1" wp14:anchorId="5A5DD201" wp14:editId="5C4E585D">
                  <wp:simplePos x="0" y="0"/>
                  <wp:positionH relativeFrom="column">
                    <wp:posOffset>7292</wp:posOffset>
                  </wp:positionH>
                  <wp:positionV relativeFrom="paragraph">
                    <wp:posOffset>50349</wp:posOffset>
                  </wp:positionV>
                  <wp:extent cx="532130" cy="714928"/>
                  <wp:effectExtent l="0" t="0" r="1270" b="9525"/>
                  <wp:wrapNone/>
                  <wp:docPr id="3" name="Picture 3" descr="Wolf Brother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olf Brother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163" cy="723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311" w:rsidRPr="00EC04F3">
              <w:rPr>
                <w:rFonts w:cstheme="minorHAnsi"/>
                <w:noProof/>
                <w:lang w:eastAsia="en-GB"/>
              </w:rPr>
              <w:t xml:space="preserve"> </w:t>
            </w:r>
          </w:p>
        </w:tc>
        <w:tc>
          <w:tcPr>
            <w:tcW w:w="2253" w:type="dxa"/>
            <w:shd w:val="clear" w:color="auto" w:fill="auto"/>
          </w:tcPr>
          <w:p w14:paraId="0D3B1497" w14:textId="77777777" w:rsidR="00946311" w:rsidRPr="00EC04F3" w:rsidRDefault="00B933EA" w:rsidP="00946311">
            <w:pPr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807744" behindDoc="1" locked="0" layoutInCell="1" allowOverlap="1" wp14:anchorId="44A0C61F" wp14:editId="66DD6109">
                  <wp:simplePos x="0" y="0"/>
                  <wp:positionH relativeFrom="column">
                    <wp:posOffset>678180</wp:posOffset>
                  </wp:positionH>
                  <wp:positionV relativeFrom="paragraph">
                    <wp:posOffset>60960</wp:posOffset>
                  </wp:positionV>
                  <wp:extent cx="581660" cy="744220"/>
                  <wp:effectExtent l="0" t="0" r="8890" b="0"/>
                  <wp:wrapTight wrapText="bothSides">
                    <wp:wrapPolygon edited="0">
                      <wp:start x="0" y="0"/>
                      <wp:lineTo x="0" y="21010"/>
                      <wp:lineTo x="21223" y="21010"/>
                      <wp:lineTo x="2122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80324" w:rsidRPr="00EC04F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821056" behindDoc="1" locked="0" layoutInCell="1" allowOverlap="1" wp14:anchorId="55E084F0" wp14:editId="2158CFE5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83185</wp:posOffset>
                  </wp:positionV>
                  <wp:extent cx="501650" cy="695960"/>
                  <wp:effectExtent l="0" t="0" r="0" b="8890"/>
                  <wp:wrapTight wrapText="bothSides">
                    <wp:wrapPolygon edited="0">
                      <wp:start x="0" y="0"/>
                      <wp:lineTo x="0" y="21285"/>
                      <wp:lineTo x="20506" y="21285"/>
                      <wp:lineTo x="2050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65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auto"/>
          </w:tcPr>
          <w:p w14:paraId="2E91ADB0" w14:textId="77777777" w:rsidR="00946311" w:rsidRPr="00EC04F3" w:rsidRDefault="00E62025" w:rsidP="00243EC1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8224" behindDoc="1" locked="0" layoutInCell="1" allowOverlap="1" wp14:anchorId="672C3C76" wp14:editId="77B7AC80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68580</wp:posOffset>
                  </wp:positionV>
                  <wp:extent cx="472440" cy="680720"/>
                  <wp:effectExtent l="0" t="0" r="3810" b="5080"/>
                  <wp:wrapTight wrapText="bothSides">
                    <wp:wrapPolygon edited="0">
                      <wp:start x="0" y="0"/>
                      <wp:lineTo x="0" y="21157"/>
                      <wp:lineTo x="20903" y="21157"/>
                      <wp:lineTo x="2090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68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33EA" w:rsidRPr="00EC04F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822080" behindDoc="1" locked="0" layoutInCell="1" allowOverlap="1" wp14:anchorId="6DD4FA23" wp14:editId="1E8CF6EB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76200</wp:posOffset>
                  </wp:positionV>
                  <wp:extent cx="540385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0559" y="20884"/>
                      <wp:lineTo x="2055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7493" w:rsidRPr="00EC04F3">
              <w:rPr>
                <w:rFonts w:cstheme="minorHAnsi"/>
                <w:noProof/>
                <w:lang w:eastAsia="en-GB"/>
              </w:rPr>
              <w:t xml:space="preserve"> </w:t>
            </w:r>
            <w:r w:rsidR="00946311" w:rsidRPr="00EC04F3">
              <w:rPr>
                <w:rFonts w:cstheme="minorHAnsi"/>
                <w:noProof/>
                <w:lang w:eastAsia="en-GB"/>
              </w:rPr>
              <w:t xml:space="preserve"> </w:t>
            </w:r>
          </w:p>
        </w:tc>
        <w:tc>
          <w:tcPr>
            <w:tcW w:w="1855" w:type="dxa"/>
            <w:shd w:val="clear" w:color="auto" w:fill="auto"/>
          </w:tcPr>
          <w:p w14:paraId="25C101B2" w14:textId="77777777" w:rsidR="00946311" w:rsidRPr="00EC04F3" w:rsidRDefault="00243EC1" w:rsidP="00AE407E">
            <w:pPr>
              <w:jc w:val="center"/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4128" behindDoc="0" locked="0" layoutInCell="1" allowOverlap="1" wp14:anchorId="20E965EC" wp14:editId="34F7CC54">
                  <wp:simplePos x="0" y="0"/>
                  <wp:positionH relativeFrom="column">
                    <wp:posOffset>284193</wp:posOffset>
                  </wp:positionH>
                  <wp:positionV relativeFrom="paragraph">
                    <wp:posOffset>30275</wp:posOffset>
                  </wp:positionV>
                  <wp:extent cx="487680" cy="713310"/>
                  <wp:effectExtent l="0" t="0" r="762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61" cy="716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62025" w:rsidRPr="00EC04F3" w14:paraId="6CC52414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340BE70D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47ABA355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1EA5C3E8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Four operations</w:t>
            </w:r>
          </w:p>
          <w:p w14:paraId="58594E75" w14:textId="77777777" w:rsidR="00946311" w:rsidRPr="002C4F18" w:rsidRDefault="00946311" w:rsidP="00AE407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D9D9D9" w:themeFill="background1" w:themeFillShade="D9"/>
          </w:tcPr>
          <w:p w14:paraId="7523BAAA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Fractions, Decimals and Percentages</w:t>
            </w:r>
          </w:p>
          <w:p w14:paraId="76BCF5A1" w14:textId="77777777" w:rsidR="00946311" w:rsidRPr="002C4F18" w:rsidRDefault="00946311" w:rsidP="00AE407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65" w:type="dxa"/>
            <w:shd w:val="clear" w:color="auto" w:fill="D9D9D9" w:themeFill="background1" w:themeFillShade="D9"/>
          </w:tcPr>
          <w:p w14:paraId="4A2814A7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Ratio and Proportion</w:t>
            </w:r>
          </w:p>
          <w:p w14:paraId="7EAD2B8C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 xml:space="preserve">Interpreting Data </w:t>
            </w:r>
          </w:p>
          <w:p w14:paraId="546C94BE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Area, Perimeter, Volume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14:paraId="649312AA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Co-ordinates</w:t>
            </w:r>
          </w:p>
          <w:p w14:paraId="793FF532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Geometry</w:t>
            </w:r>
          </w:p>
          <w:p w14:paraId="25AE7F85" w14:textId="77777777" w:rsidR="00946311" w:rsidRPr="002C4F18" w:rsidRDefault="00946311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Time, Angles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25ECAA3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Shape and Space</w:t>
            </w:r>
          </w:p>
          <w:p w14:paraId="7990A754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Algebra</w:t>
            </w:r>
          </w:p>
          <w:p w14:paraId="3D7032BC" w14:textId="77777777" w:rsidR="00946311" w:rsidRPr="002C4F18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Investigation Work</w:t>
            </w:r>
          </w:p>
        </w:tc>
        <w:tc>
          <w:tcPr>
            <w:tcW w:w="1855" w:type="dxa"/>
            <w:shd w:val="clear" w:color="auto" w:fill="D9D9D9" w:themeFill="background1" w:themeFillShade="D9"/>
          </w:tcPr>
          <w:p w14:paraId="14571B75" w14:textId="77777777" w:rsidR="00946311" w:rsidRPr="00EC04F3" w:rsidRDefault="002C4F18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Transition work</w:t>
            </w:r>
          </w:p>
        </w:tc>
      </w:tr>
      <w:tr w:rsidR="00E62025" w:rsidRPr="00EC04F3" w14:paraId="443DCFB0" w14:textId="77777777" w:rsidTr="00791E6C">
        <w:tc>
          <w:tcPr>
            <w:tcW w:w="2285" w:type="dxa"/>
            <w:shd w:val="clear" w:color="auto" w:fill="auto"/>
          </w:tcPr>
          <w:p w14:paraId="62060588" w14:textId="77777777" w:rsidR="009E24B4" w:rsidRPr="00EC04F3" w:rsidRDefault="009E24B4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176" w:type="dxa"/>
            <w:shd w:val="clear" w:color="auto" w:fill="auto"/>
          </w:tcPr>
          <w:p w14:paraId="1C0F0C66" w14:textId="77777777" w:rsidR="009E24B4" w:rsidRPr="00EC04F3" w:rsidRDefault="009E24B4" w:rsidP="00F803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Living things and their habitats</w:t>
            </w:r>
          </w:p>
          <w:p w14:paraId="085B5E4E" w14:textId="77777777" w:rsidR="009E24B4" w:rsidRPr="00EC04F3" w:rsidRDefault="009E24B4" w:rsidP="00F803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Classification</w:t>
            </w:r>
          </w:p>
          <w:p w14:paraId="343D811F" w14:textId="77777777" w:rsidR="009E24B4" w:rsidRPr="00EC04F3" w:rsidRDefault="009E24B4" w:rsidP="00AE407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379" w:type="dxa"/>
            <w:gridSpan w:val="2"/>
            <w:shd w:val="clear" w:color="auto" w:fill="auto"/>
          </w:tcPr>
          <w:p w14:paraId="368F513D" w14:textId="77777777" w:rsidR="009E24B4" w:rsidRPr="00EC04F3" w:rsidRDefault="009E24B4" w:rsidP="00FB528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The Human Body</w:t>
            </w:r>
          </w:p>
          <w:p w14:paraId="332C55DF" w14:textId="77777777" w:rsidR="009E24B4" w:rsidRPr="00EC04F3" w:rsidRDefault="009E24B4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Circulatory System and looking after ourselves</w:t>
            </w:r>
          </w:p>
        </w:tc>
        <w:tc>
          <w:tcPr>
            <w:tcW w:w="2253" w:type="dxa"/>
            <w:shd w:val="clear" w:color="auto" w:fill="auto"/>
          </w:tcPr>
          <w:p w14:paraId="46E71524" w14:textId="77777777" w:rsidR="009E24B4" w:rsidRPr="00EC04F3" w:rsidRDefault="009E24B4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Evolution and Inheritance</w:t>
            </w:r>
          </w:p>
          <w:p w14:paraId="2A22EAB5" w14:textId="77777777" w:rsidR="009E24B4" w:rsidRPr="00EC04F3" w:rsidRDefault="009E24B4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3" w:type="dxa"/>
            <w:gridSpan w:val="2"/>
            <w:shd w:val="clear" w:color="auto" w:fill="auto"/>
          </w:tcPr>
          <w:p w14:paraId="1892F96C" w14:textId="77777777" w:rsidR="009E24B4" w:rsidRPr="00EC04F3" w:rsidRDefault="009E24B4" w:rsidP="00F803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Electricity</w:t>
            </w:r>
          </w:p>
          <w:p w14:paraId="59776BA4" w14:textId="77777777" w:rsidR="009E24B4" w:rsidRPr="00EC04F3" w:rsidRDefault="009E24B4" w:rsidP="00F803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WW2 Morse Code</w:t>
            </w:r>
          </w:p>
          <w:p w14:paraId="55695063" w14:textId="77777777" w:rsidR="009E24B4" w:rsidRPr="00EC04F3" w:rsidRDefault="009E24B4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E62025" w:rsidRPr="00EC04F3" w14:paraId="6E5F4D62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12557818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73ECEC6F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6337559C" w14:textId="77777777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Rainforests</w:t>
            </w:r>
          </w:p>
        </w:tc>
        <w:tc>
          <w:tcPr>
            <w:tcW w:w="2214" w:type="dxa"/>
            <w:shd w:val="clear" w:color="auto" w:fill="D9D9D9" w:themeFill="background1" w:themeFillShade="D9"/>
          </w:tcPr>
          <w:p w14:paraId="5CDC221A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041536E3" w14:textId="77777777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Mountains</w:t>
            </w:r>
          </w:p>
        </w:tc>
        <w:tc>
          <w:tcPr>
            <w:tcW w:w="2165" w:type="dxa"/>
            <w:shd w:val="clear" w:color="auto" w:fill="D9D9D9" w:themeFill="background1" w:themeFillShade="D9"/>
          </w:tcPr>
          <w:p w14:paraId="3CE7441C" w14:textId="77777777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  <w:shd w:val="clear" w:color="auto" w:fill="D9D9D9" w:themeFill="background1" w:themeFillShade="D9"/>
          </w:tcPr>
          <w:p w14:paraId="0F2CAF01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4042821E" w14:textId="77777777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</w:tcPr>
          <w:p w14:paraId="5286A10C" w14:textId="77777777" w:rsidR="002C4F18" w:rsidRPr="00EC04F3" w:rsidRDefault="002C4F18" w:rsidP="004A3B7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Human and Physical</w:t>
            </w:r>
          </w:p>
          <w:p w14:paraId="11DD35A2" w14:textId="77777777" w:rsidR="002C4F18" w:rsidRPr="00EC04F3" w:rsidRDefault="002C4F18" w:rsidP="004A3B7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sz w:val="18"/>
                <w:szCs w:val="18"/>
              </w:rPr>
              <w:t>Oceans and plastic</w:t>
            </w:r>
          </w:p>
        </w:tc>
      </w:tr>
      <w:tr w:rsidR="00E62025" w:rsidRPr="00EC04F3" w14:paraId="68BB09D5" w14:textId="77777777" w:rsidTr="002C4F18">
        <w:tc>
          <w:tcPr>
            <w:tcW w:w="2285" w:type="dxa"/>
            <w:shd w:val="clear" w:color="auto" w:fill="auto"/>
          </w:tcPr>
          <w:p w14:paraId="59289805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2176" w:type="dxa"/>
            <w:shd w:val="clear" w:color="auto" w:fill="auto"/>
          </w:tcPr>
          <w:p w14:paraId="055CD58E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auto"/>
          </w:tcPr>
          <w:p w14:paraId="557964FA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65" w:type="dxa"/>
            <w:shd w:val="clear" w:color="auto" w:fill="auto"/>
          </w:tcPr>
          <w:p w14:paraId="2D23B419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3" w:type="dxa"/>
            <w:shd w:val="clear" w:color="auto" w:fill="auto"/>
          </w:tcPr>
          <w:p w14:paraId="4DC0DE6D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7B21D00A" w14:textId="77777777" w:rsidR="002C4F18" w:rsidRPr="00EC04F3" w:rsidRDefault="000947D1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House Hunting!</w:t>
            </w:r>
          </w:p>
        </w:tc>
        <w:tc>
          <w:tcPr>
            <w:tcW w:w="1855" w:type="dxa"/>
            <w:shd w:val="clear" w:color="auto" w:fill="auto"/>
          </w:tcPr>
          <w:p w14:paraId="5B3704AB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62025" w:rsidRPr="00EC04F3" w14:paraId="43F2065E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6A7517ED" w14:textId="77777777" w:rsidR="002C4F18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2923E05A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6" w:type="dxa"/>
            <w:shd w:val="clear" w:color="auto" w:fill="D9D9D9" w:themeFill="background1" w:themeFillShade="D9"/>
          </w:tcPr>
          <w:p w14:paraId="60629CD5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D9D9D9" w:themeFill="background1" w:themeFillShade="D9"/>
          </w:tcPr>
          <w:p w14:paraId="422783CD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65" w:type="dxa"/>
            <w:shd w:val="clear" w:color="auto" w:fill="D9D9D9" w:themeFill="background1" w:themeFillShade="D9"/>
          </w:tcPr>
          <w:p w14:paraId="00F822F2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Crime and Punishment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14:paraId="4A615EBA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The Mayan Civilisation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47BE3FC" w14:textId="77777777" w:rsidR="002C4F18" w:rsidRPr="004A3B79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A3B79">
              <w:rPr>
                <w:rFonts w:cstheme="minorHAnsi"/>
                <w:b/>
                <w:sz w:val="18"/>
                <w:szCs w:val="18"/>
              </w:rPr>
              <w:t>Local History Study</w:t>
            </w:r>
          </w:p>
          <w:p w14:paraId="6FE5F464" w14:textId="77777777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WW2</w:t>
            </w:r>
          </w:p>
        </w:tc>
        <w:tc>
          <w:tcPr>
            <w:tcW w:w="1855" w:type="dxa"/>
            <w:shd w:val="clear" w:color="auto" w:fill="D9D9D9" w:themeFill="background1" w:themeFillShade="D9"/>
          </w:tcPr>
          <w:p w14:paraId="63DD82DB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62025" w:rsidRPr="00EC04F3" w14:paraId="57EF7BB3" w14:textId="77777777" w:rsidTr="002C4F18">
        <w:tc>
          <w:tcPr>
            <w:tcW w:w="2285" w:type="dxa"/>
            <w:shd w:val="clear" w:color="auto" w:fill="auto"/>
          </w:tcPr>
          <w:p w14:paraId="36EB12D3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76" w:type="dxa"/>
            <w:shd w:val="clear" w:color="auto" w:fill="auto"/>
          </w:tcPr>
          <w:p w14:paraId="733DF7D9" w14:textId="77777777" w:rsidR="00EC04F3" w:rsidRPr="002A408C" w:rsidRDefault="002A408C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Landscape Art</w:t>
            </w:r>
          </w:p>
          <w:p w14:paraId="2B5A3FD0" w14:textId="77777777" w:rsidR="002A408C" w:rsidRPr="002A408C" w:rsidRDefault="002A408C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408C">
              <w:rPr>
                <w:rFonts w:cstheme="minorHAnsi"/>
                <w:sz w:val="18"/>
                <w:szCs w:val="18"/>
              </w:rPr>
              <w:t>Amazon landscape</w:t>
            </w:r>
          </w:p>
          <w:p w14:paraId="404ECB54" w14:textId="77777777" w:rsidR="00EC04F3" w:rsidRPr="00EC04F3" w:rsidRDefault="00EC04F3" w:rsidP="00EC04F3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14" w:type="dxa"/>
            <w:shd w:val="clear" w:color="auto" w:fill="auto"/>
          </w:tcPr>
          <w:p w14:paraId="29DB3B45" w14:textId="77777777" w:rsidR="00EC04F3" w:rsidRPr="002A408C" w:rsidRDefault="002A408C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Creating Structures</w:t>
            </w:r>
          </w:p>
          <w:p w14:paraId="5A7D932B" w14:textId="77777777" w:rsidR="002A408C" w:rsidRPr="00EC04F3" w:rsidRDefault="002A408C" w:rsidP="00EC04F3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sz w:val="18"/>
                <w:szCs w:val="18"/>
              </w:rPr>
              <w:t>Bird Houses</w:t>
            </w:r>
          </w:p>
        </w:tc>
        <w:tc>
          <w:tcPr>
            <w:tcW w:w="2165" w:type="dxa"/>
            <w:shd w:val="clear" w:color="auto" w:fill="auto"/>
          </w:tcPr>
          <w:p w14:paraId="1E83AEF1" w14:textId="77777777" w:rsidR="00EC04F3" w:rsidRPr="002A408C" w:rsidRDefault="002A408C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Sculpting</w:t>
            </w:r>
          </w:p>
          <w:p w14:paraId="3CDB109E" w14:textId="77777777" w:rsidR="002A408C" w:rsidRPr="002A408C" w:rsidRDefault="002A408C" w:rsidP="00EC04F3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sz w:val="18"/>
                <w:szCs w:val="18"/>
              </w:rPr>
              <w:t>Vases</w:t>
            </w:r>
          </w:p>
        </w:tc>
        <w:tc>
          <w:tcPr>
            <w:tcW w:w="2253" w:type="dxa"/>
            <w:shd w:val="clear" w:color="auto" w:fill="auto"/>
          </w:tcPr>
          <w:p w14:paraId="3B1958A9" w14:textId="77777777" w:rsidR="00EC04F3" w:rsidRPr="002A408C" w:rsidRDefault="002A408C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Cooking</w:t>
            </w:r>
          </w:p>
          <w:p w14:paraId="566B2E60" w14:textId="77777777" w:rsidR="002A408C" w:rsidRPr="00EC04F3" w:rsidRDefault="002A408C" w:rsidP="00EC04F3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sz w:val="18"/>
                <w:szCs w:val="18"/>
              </w:rPr>
              <w:t>Burgers</w:t>
            </w:r>
          </w:p>
        </w:tc>
        <w:tc>
          <w:tcPr>
            <w:tcW w:w="2268" w:type="dxa"/>
            <w:shd w:val="clear" w:color="auto" w:fill="auto"/>
          </w:tcPr>
          <w:p w14:paraId="68DEF0B0" w14:textId="77777777" w:rsidR="00EC04F3" w:rsidRDefault="002A408C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Express Yourself</w:t>
            </w:r>
          </w:p>
          <w:p w14:paraId="4BC48BA5" w14:textId="77777777" w:rsidR="002A408C" w:rsidRPr="002A408C" w:rsidRDefault="002A408C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A408C">
              <w:rPr>
                <w:rFonts w:cstheme="minorHAnsi"/>
                <w:sz w:val="18"/>
                <w:szCs w:val="18"/>
              </w:rPr>
              <w:t>Sketching portraits</w:t>
            </w:r>
          </w:p>
        </w:tc>
        <w:tc>
          <w:tcPr>
            <w:tcW w:w="1855" w:type="dxa"/>
            <w:shd w:val="clear" w:color="auto" w:fill="auto"/>
          </w:tcPr>
          <w:p w14:paraId="4E2E0E82" w14:textId="77777777" w:rsidR="00EC04F3" w:rsidRPr="00EC04F3" w:rsidRDefault="002A408C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Programming Pioneers</w:t>
            </w:r>
          </w:p>
        </w:tc>
      </w:tr>
      <w:tr w:rsidR="00E62025" w:rsidRPr="00EC04F3" w14:paraId="24D3247A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19696024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7A99FDF2" w14:textId="77777777" w:rsidR="00EC04F3" w:rsidRPr="00EC04F3" w:rsidRDefault="0035397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  <w:p w14:paraId="00B027F3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D9D9D9" w:themeFill="background1" w:themeFillShade="D9"/>
          </w:tcPr>
          <w:p w14:paraId="00F952A6" w14:textId="77777777" w:rsidR="00EC04F3" w:rsidRPr="00EC04F3" w:rsidRDefault="0035397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Film Making</w:t>
            </w:r>
          </w:p>
        </w:tc>
        <w:tc>
          <w:tcPr>
            <w:tcW w:w="2165" w:type="dxa"/>
            <w:shd w:val="clear" w:color="auto" w:fill="D9D9D9" w:themeFill="background1" w:themeFillShade="D9"/>
          </w:tcPr>
          <w:p w14:paraId="77E454B6" w14:textId="77777777" w:rsidR="00EC04F3" w:rsidRPr="00EC04F3" w:rsidRDefault="0035397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Programming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14:paraId="0D92CE7B" w14:textId="77777777" w:rsidR="00EC04F3" w:rsidRPr="00EC04F3" w:rsidRDefault="0035397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Using and applying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407EF51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Bletchley Park </w:t>
            </w:r>
          </w:p>
          <w:p w14:paraId="4F74DDD4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</w:tcPr>
          <w:p w14:paraId="516EDAF7" w14:textId="77777777" w:rsidR="00EC04F3" w:rsidRPr="00EC04F3" w:rsidRDefault="0035397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Spreadsheets</w:t>
            </w:r>
          </w:p>
        </w:tc>
      </w:tr>
      <w:tr w:rsidR="00E62025" w:rsidRPr="00EC04F3" w14:paraId="48998DBA" w14:textId="77777777" w:rsidTr="002C4F18">
        <w:tc>
          <w:tcPr>
            <w:tcW w:w="2285" w:type="dxa"/>
            <w:shd w:val="clear" w:color="auto" w:fill="auto"/>
          </w:tcPr>
          <w:p w14:paraId="532B21A1" w14:textId="77777777" w:rsidR="00EC04F3" w:rsidRPr="00292A1F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176" w:type="dxa"/>
            <w:shd w:val="clear" w:color="auto" w:fill="auto"/>
          </w:tcPr>
          <w:p w14:paraId="38B5F801" w14:textId="77777777" w:rsidR="00EC04F3" w:rsidRPr="00292A1F" w:rsidRDefault="00DC2653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Happy</w:t>
            </w:r>
          </w:p>
          <w:p w14:paraId="37F80206" w14:textId="77777777" w:rsidR="00EC04F3" w:rsidRPr="00292A1F" w:rsidRDefault="00EC04F3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Singing skills</w:t>
            </w:r>
          </w:p>
        </w:tc>
        <w:tc>
          <w:tcPr>
            <w:tcW w:w="2214" w:type="dxa"/>
            <w:shd w:val="clear" w:color="auto" w:fill="auto"/>
          </w:tcPr>
          <w:p w14:paraId="40727AD8" w14:textId="77777777" w:rsidR="00EC04F3" w:rsidRPr="00292A1F" w:rsidRDefault="00DC265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Classroom Jazz</w:t>
            </w:r>
          </w:p>
          <w:p w14:paraId="02DF8212" w14:textId="77777777" w:rsidR="00DC2653" w:rsidRPr="00292A1F" w:rsidRDefault="00DC2653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Musical elements</w:t>
            </w:r>
          </w:p>
        </w:tc>
        <w:tc>
          <w:tcPr>
            <w:tcW w:w="2165" w:type="dxa"/>
            <w:shd w:val="clear" w:color="auto" w:fill="auto"/>
          </w:tcPr>
          <w:p w14:paraId="538D9899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A New Year Carol</w:t>
            </w:r>
          </w:p>
          <w:p w14:paraId="7A23F7ED" w14:textId="77777777" w:rsidR="00292A1F" w:rsidRPr="00292A1F" w:rsidRDefault="00292A1F" w:rsidP="00292A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Listening and appraising</w:t>
            </w:r>
            <w:r w:rsidRPr="00292A1F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0EB47D7" w14:textId="77777777" w:rsidR="00EC04F3" w:rsidRPr="00292A1F" w:rsidRDefault="00EC04F3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  <w:shd w:val="clear" w:color="auto" w:fill="auto"/>
          </w:tcPr>
          <w:p w14:paraId="6D2FEFF9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You’ve got a Friend</w:t>
            </w:r>
          </w:p>
          <w:p w14:paraId="631620BC" w14:textId="77777777" w:rsidR="00292A1F" w:rsidRPr="00292A1F" w:rsidRDefault="00292A1F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Musical elements</w:t>
            </w:r>
          </w:p>
        </w:tc>
        <w:tc>
          <w:tcPr>
            <w:tcW w:w="2268" w:type="dxa"/>
            <w:shd w:val="clear" w:color="auto" w:fill="auto"/>
          </w:tcPr>
          <w:p w14:paraId="62F2C11C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Music and Me</w:t>
            </w:r>
          </w:p>
          <w:p w14:paraId="15E72FD5" w14:textId="77777777" w:rsidR="00292A1F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Composing</w:t>
            </w:r>
          </w:p>
          <w:p w14:paraId="6122BDFE" w14:textId="77777777" w:rsidR="00EC04F3" w:rsidRPr="00292A1F" w:rsidRDefault="00EC04F3" w:rsidP="00292A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55" w:type="dxa"/>
            <w:shd w:val="clear" w:color="auto" w:fill="auto"/>
          </w:tcPr>
          <w:p w14:paraId="0CDF9B48" w14:textId="77777777" w:rsidR="00292A1F" w:rsidRDefault="00292A1F" w:rsidP="00292A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Fleetwood Mac – Everywhere</w:t>
            </w:r>
          </w:p>
          <w:p w14:paraId="7954E31B" w14:textId="77777777" w:rsidR="00292A1F" w:rsidRPr="00292A1F" w:rsidRDefault="00292A1F" w:rsidP="00292A1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Singing skills</w:t>
            </w:r>
          </w:p>
        </w:tc>
      </w:tr>
      <w:tr w:rsidR="00E62025" w:rsidRPr="00EC04F3" w14:paraId="1C8B3CC3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45DEE96B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13AD8757" w14:textId="77777777" w:rsidR="00EC04F3" w:rsidRDefault="00EC04F3" w:rsidP="00EC04F3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Invasion Games - </w:t>
            </w:r>
            <w:r w:rsidRPr="00653377">
              <w:rPr>
                <w:rFonts w:cstheme="minorHAnsi"/>
                <w:sz w:val="18"/>
                <w:szCs w:val="18"/>
              </w:rPr>
              <w:t>Hockey Tactics</w:t>
            </w:r>
          </w:p>
          <w:p w14:paraId="032DC371" w14:textId="77777777" w:rsidR="00653377" w:rsidRDefault="00653377" w:rsidP="00EC04F3">
            <w:pPr>
              <w:rPr>
                <w:rFonts w:cstheme="minorHAnsi"/>
                <w:b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>Outdoor and Adventurous Activities.</w:t>
            </w:r>
          </w:p>
          <w:p w14:paraId="107439AD" w14:textId="1F92344B" w:rsidR="007519BD" w:rsidRPr="00653377" w:rsidRDefault="007519BD" w:rsidP="00EC04F3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 xml:space="preserve">Gymnastics – </w:t>
            </w:r>
            <w:r w:rsidRPr="007519BD">
              <w:rPr>
                <w:rFonts w:cstheme="minorHAnsi"/>
                <w:bCs/>
                <w:sz w:val="18"/>
                <w:szCs w:val="18"/>
              </w:rPr>
              <w:t>Matching and Mirroring</w:t>
            </w:r>
          </w:p>
          <w:p w14:paraId="0DAF6753" w14:textId="77777777" w:rsidR="00EC04F3" w:rsidRPr="00EC04F3" w:rsidRDefault="00EC04F3" w:rsidP="00653377">
            <w:pPr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214" w:type="dxa"/>
            <w:shd w:val="clear" w:color="auto" w:fill="D9D9D9" w:themeFill="background1" w:themeFillShade="D9"/>
          </w:tcPr>
          <w:p w14:paraId="1D1B8125" w14:textId="77777777" w:rsidR="00653377" w:rsidRPr="00653377" w:rsidRDefault="00653377" w:rsidP="00653377">
            <w:pPr>
              <w:rPr>
                <w:rFonts w:cstheme="minorHAnsi"/>
                <w:b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>Invasion Games</w:t>
            </w:r>
          </w:p>
          <w:p w14:paraId="43363671" w14:textId="77777777" w:rsidR="00653377" w:rsidRPr="00653377" w:rsidRDefault="00653377" w:rsidP="00653377">
            <w:pPr>
              <w:rPr>
                <w:rFonts w:cstheme="minorHAnsi"/>
                <w:b/>
                <w:sz w:val="18"/>
                <w:szCs w:val="18"/>
              </w:rPr>
            </w:pPr>
            <w:r w:rsidRPr="00653377">
              <w:rPr>
                <w:rFonts w:cstheme="minorHAnsi"/>
                <w:sz w:val="18"/>
                <w:szCs w:val="18"/>
              </w:rPr>
              <w:t>Hockey – Teamwork and formations</w:t>
            </w:r>
          </w:p>
          <w:p w14:paraId="11D36A44" w14:textId="77777777" w:rsidR="00653377" w:rsidRPr="00653377" w:rsidRDefault="00653377" w:rsidP="00653377">
            <w:pPr>
              <w:rPr>
                <w:rFonts w:cstheme="minorHAnsi"/>
                <w:b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 xml:space="preserve">Gymnastics - </w:t>
            </w:r>
            <w:r w:rsidRPr="00653377">
              <w:rPr>
                <w:rFonts w:cstheme="minorHAnsi"/>
                <w:sz w:val="18"/>
                <w:szCs w:val="18"/>
              </w:rPr>
              <w:t>Matching and mirroring</w:t>
            </w:r>
          </w:p>
          <w:p w14:paraId="76A064AD" w14:textId="77777777" w:rsidR="00EC04F3" w:rsidRPr="00EC04F3" w:rsidRDefault="00EC04F3" w:rsidP="00653377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165" w:type="dxa"/>
            <w:shd w:val="clear" w:color="auto" w:fill="D9D9D9" w:themeFill="background1" w:themeFillShade="D9"/>
          </w:tcPr>
          <w:p w14:paraId="024346F9" w14:textId="77777777" w:rsidR="00653377" w:rsidRPr="00653377" w:rsidRDefault="00EC04F3" w:rsidP="00EC04F3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>Net and Wall –</w:t>
            </w:r>
            <w:r w:rsidRPr="00653377">
              <w:rPr>
                <w:rFonts w:cstheme="minorHAnsi"/>
                <w:sz w:val="18"/>
                <w:szCs w:val="18"/>
              </w:rPr>
              <w:t>Tennis. Develop individual shots</w:t>
            </w:r>
          </w:p>
          <w:p w14:paraId="6A067753" w14:textId="77777777" w:rsidR="00653377" w:rsidRPr="00653377" w:rsidRDefault="00653377" w:rsidP="00653377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Dance </w:t>
            </w:r>
            <w:r>
              <w:rPr>
                <w:rFonts w:cstheme="minorHAnsi"/>
                <w:b/>
                <w:sz w:val="18"/>
                <w:szCs w:val="18"/>
              </w:rPr>
              <w:t>–</w:t>
            </w:r>
            <w:r w:rsidRPr="00653377"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Visual Media</w:t>
            </w:r>
          </w:p>
          <w:p w14:paraId="151CA631" w14:textId="77777777" w:rsidR="00EC04F3" w:rsidRPr="00EC04F3" w:rsidRDefault="00EC04F3" w:rsidP="00653377">
            <w:pPr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253" w:type="dxa"/>
            <w:shd w:val="clear" w:color="auto" w:fill="D9D9D9" w:themeFill="background1" w:themeFillShade="D9"/>
          </w:tcPr>
          <w:p w14:paraId="072053A9" w14:textId="77777777" w:rsidR="00EC04F3" w:rsidRPr="00653377" w:rsidRDefault="00EC04F3" w:rsidP="00EC04F3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Striking and Fielding </w:t>
            </w:r>
            <w:r w:rsidR="00653377">
              <w:rPr>
                <w:rFonts w:cstheme="minorHAnsi"/>
                <w:b/>
                <w:sz w:val="18"/>
                <w:szCs w:val="18"/>
              </w:rPr>
              <w:t>–</w:t>
            </w:r>
            <w:r w:rsidRPr="00653377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653377">
              <w:rPr>
                <w:rFonts w:cstheme="minorHAnsi"/>
                <w:sz w:val="18"/>
                <w:szCs w:val="18"/>
              </w:rPr>
              <w:t>Cricket</w:t>
            </w:r>
          </w:p>
          <w:p w14:paraId="7E363429" w14:textId="77777777" w:rsidR="00653377" w:rsidRPr="00653377" w:rsidRDefault="00653377" w:rsidP="00653377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Gymnastics - </w:t>
            </w:r>
            <w:r w:rsidRPr="00653377">
              <w:rPr>
                <w:rFonts w:cstheme="minorHAnsi"/>
                <w:sz w:val="18"/>
                <w:szCs w:val="18"/>
              </w:rPr>
              <w:t>Counter balance/counter tension</w:t>
            </w:r>
          </w:p>
          <w:p w14:paraId="007C0AD3" w14:textId="77777777" w:rsidR="00EC04F3" w:rsidRPr="00EC04F3" w:rsidRDefault="00EC04F3" w:rsidP="002C4F18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31B7F2EE" w14:textId="77777777" w:rsidR="00EC04F3" w:rsidRPr="00653377" w:rsidRDefault="00EC04F3" w:rsidP="00EC04F3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 xml:space="preserve">Athletics - </w:t>
            </w:r>
            <w:r w:rsidRPr="00653377">
              <w:rPr>
                <w:rFonts w:cstheme="minorHAnsi"/>
                <w:sz w:val="18"/>
                <w:szCs w:val="18"/>
              </w:rPr>
              <w:t>Develop technical understanding of athletic activity.</w:t>
            </w:r>
          </w:p>
          <w:p w14:paraId="78EF69BA" w14:textId="77777777" w:rsidR="00EC04F3" w:rsidRPr="00EC04F3" w:rsidRDefault="00653377" w:rsidP="002C4F1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Attacking and Defending Play</w:t>
            </w:r>
          </w:p>
        </w:tc>
        <w:tc>
          <w:tcPr>
            <w:tcW w:w="1855" w:type="dxa"/>
            <w:shd w:val="clear" w:color="auto" w:fill="D9D9D9" w:themeFill="background1" w:themeFillShade="D9"/>
          </w:tcPr>
          <w:p w14:paraId="13B8050A" w14:textId="77777777" w:rsidR="00653377" w:rsidRPr="00653377" w:rsidRDefault="00653377" w:rsidP="002C4F18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 xml:space="preserve">Athletics - </w:t>
            </w:r>
            <w:r w:rsidRPr="00653377">
              <w:rPr>
                <w:rFonts w:cstheme="minorHAnsi"/>
                <w:sz w:val="18"/>
                <w:szCs w:val="18"/>
              </w:rPr>
              <w:t>Develop technical understanding of athletic activity.</w:t>
            </w:r>
          </w:p>
          <w:p w14:paraId="15A60144" w14:textId="77777777" w:rsidR="00EC04F3" w:rsidRPr="00E93A66" w:rsidRDefault="002C4F18" w:rsidP="002C4F18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 xml:space="preserve">Dance - </w:t>
            </w:r>
            <w:r w:rsidRPr="00653377">
              <w:rPr>
                <w:rFonts w:cstheme="minorHAnsi"/>
                <w:sz w:val="18"/>
                <w:szCs w:val="18"/>
              </w:rPr>
              <w:t xml:space="preserve">Putting on a Performance </w:t>
            </w:r>
          </w:p>
        </w:tc>
      </w:tr>
      <w:tr w:rsidR="00E62025" w:rsidRPr="00EC04F3" w14:paraId="53BB04B6" w14:textId="77777777" w:rsidTr="002C4F18">
        <w:tc>
          <w:tcPr>
            <w:tcW w:w="2285" w:type="dxa"/>
            <w:shd w:val="clear" w:color="auto" w:fill="auto"/>
          </w:tcPr>
          <w:p w14:paraId="24A6BB04" w14:textId="77777777" w:rsidR="00EC04F3" w:rsidRPr="00292A1F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lastRenderedPageBreak/>
              <w:t>PSHE</w:t>
            </w:r>
          </w:p>
        </w:tc>
        <w:tc>
          <w:tcPr>
            <w:tcW w:w="2176" w:type="dxa"/>
            <w:shd w:val="clear" w:color="auto" w:fill="auto"/>
          </w:tcPr>
          <w:p w14:paraId="2B614872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Relationships</w:t>
            </w:r>
          </w:p>
          <w:p w14:paraId="4E24F589" w14:textId="77777777" w:rsidR="00EC04F3" w:rsidRPr="00292A1F" w:rsidRDefault="00EC04F3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4" w:type="dxa"/>
            <w:shd w:val="clear" w:color="auto" w:fill="auto"/>
          </w:tcPr>
          <w:p w14:paraId="7AEC647A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Health and Wellbeing</w:t>
            </w:r>
          </w:p>
          <w:p w14:paraId="59D7A91C" w14:textId="77777777" w:rsidR="00EC04F3" w:rsidRPr="00292A1F" w:rsidRDefault="00EC04F3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65" w:type="dxa"/>
            <w:shd w:val="clear" w:color="auto" w:fill="auto"/>
          </w:tcPr>
          <w:p w14:paraId="417F7CB3" w14:textId="77777777" w:rsidR="00EC04F3" w:rsidRPr="00292A1F" w:rsidRDefault="00292A1F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Living in the Wider World – Respecting Rights</w:t>
            </w:r>
          </w:p>
        </w:tc>
        <w:tc>
          <w:tcPr>
            <w:tcW w:w="2253" w:type="dxa"/>
            <w:shd w:val="clear" w:color="auto" w:fill="auto"/>
          </w:tcPr>
          <w:p w14:paraId="52DFBD96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Living in the Wider World – One World</w:t>
            </w:r>
          </w:p>
        </w:tc>
        <w:tc>
          <w:tcPr>
            <w:tcW w:w="2268" w:type="dxa"/>
            <w:shd w:val="clear" w:color="auto" w:fill="auto"/>
          </w:tcPr>
          <w:p w14:paraId="6C79062C" w14:textId="77777777" w:rsidR="00EC04F3" w:rsidRPr="00292A1F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Health and Wellbeing – Think Positive</w:t>
            </w:r>
          </w:p>
        </w:tc>
        <w:tc>
          <w:tcPr>
            <w:tcW w:w="1855" w:type="dxa"/>
            <w:shd w:val="clear" w:color="auto" w:fill="auto"/>
          </w:tcPr>
          <w:p w14:paraId="79EEA849" w14:textId="77777777" w:rsidR="00EC04F3" w:rsidRPr="00EC04F3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Relationships – Growing Up</w:t>
            </w:r>
          </w:p>
        </w:tc>
      </w:tr>
      <w:tr w:rsidR="00E62025" w:rsidRPr="00EC04F3" w14:paraId="089C6A75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48B08E43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384E7981" w14:textId="77777777" w:rsidR="00EC04F3" w:rsidRPr="00EC04F3" w:rsidRDefault="00EC04F3" w:rsidP="00EC04F3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cstheme="minorHAnsi"/>
                <w:sz w:val="16"/>
                <w:szCs w:val="70"/>
              </w:rPr>
            </w:pPr>
            <w:r w:rsidRPr="00EC04F3">
              <w:rPr>
                <w:rFonts w:cstheme="minorHAnsi"/>
                <w:sz w:val="16"/>
                <w:szCs w:val="70"/>
              </w:rPr>
              <w:t>What difference does it make to believe in Ahimsa (harmlessness), Grace (the generosity of God), and Ummah (community)?</w:t>
            </w:r>
          </w:p>
          <w:p w14:paraId="3598298C" w14:textId="77777777" w:rsidR="00EC04F3" w:rsidRPr="00EC04F3" w:rsidRDefault="00EC04F3" w:rsidP="00EC04F3">
            <w:pPr>
              <w:jc w:val="center"/>
              <w:rPr>
                <w:rFonts w:cstheme="minorHAnsi"/>
                <w:sz w:val="14"/>
                <w:szCs w:val="18"/>
              </w:rPr>
            </w:pPr>
          </w:p>
        </w:tc>
        <w:tc>
          <w:tcPr>
            <w:tcW w:w="2214" w:type="dxa"/>
            <w:shd w:val="clear" w:color="auto" w:fill="D9D9D9" w:themeFill="background1" w:themeFillShade="D9"/>
          </w:tcPr>
          <w:p w14:paraId="297EB7FA" w14:textId="77777777" w:rsidR="00EC04F3" w:rsidRPr="00EC04F3" w:rsidRDefault="00EC04F3" w:rsidP="00EC04F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04F3">
              <w:rPr>
                <w:rFonts w:cstheme="minorHAnsi"/>
                <w:sz w:val="16"/>
                <w:szCs w:val="16"/>
              </w:rPr>
              <w:t>How and why should religious communities do more to care for the Earth?</w:t>
            </w:r>
          </w:p>
        </w:tc>
        <w:tc>
          <w:tcPr>
            <w:tcW w:w="2165" w:type="dxa"/>
            <w:shd w:val="clear" w:color="auto" w:fill="D9D9D9" w:themeFill="background1" w:themeFillShade="D9"/>
          </w:tcPr>
          <w:p w14:paraId="7D64BCAC" w14:textId="77777777" w:rsidR="00EC04F3" w:rsidRPr="00EC04F3" w:rsidRDefault="00EC04F3" w:rsidP="00EC04F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04F3">
              <w:rPr>
                <w:rFonts w:cstheme="minorHAnsi"/>
                <w:sz w:val="16"/>
                <w:szCs w:val="16"/>
              </w:rPr>
              <w:t xml:space="preserve">What matters most to </w:t>
            </w:r>
          </w:p>
          <w:p w14:paraId="1CA6FDEF" w14:textId="77777777" w:rsidR="00EC04F3" w:rsidRPr="00EC04F3" w:rsidRDefault="00EC04F3" w:rsidP="00EC04F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04F3">
              <w:rPr>
                <w:rFonts w:cstheme="minorHAnsi"/>
                <w:sz w:val="16"/>
                <w:szCs w:val="16"/>
              </w:rPr>
              <w:t>Christians and Humanists?</w:t>
            </w:r>
          </w:p>
          <w:p w14:paraId="4D687F95" w14:textId="77777777" w:rsidR="00EC04F3" w:rsidRPr="00EC04F3" w:rsidRDefault="00EC04F3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  <w:shd w:val="clear" w:color="auto" w:fill="D9D9D9" w:themeFill="background1" w:themeFillShade="D9"/>
          </w:tcPr>
          <w:p w14:paraId="3CF35517" w14:textId="77777777" w:rsidR="00EC04F3" w:rsidRPr="00EC04F3" w:rsidRDefault="00EC04F3" w:rsidP="00EC04F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04F3">
              <w:rPr>
                <w:rFonts w:cstheme="minorHAnsi"/>
                <w:sz w:val="16"/>
                <w:szCs w:val="16"/>
              </w:rPr>
              <w:t>What can be done to reduce racism?</w:t>
            </w:r>
            <w:r w:rsidRPr="00EC04F3">
              <w:rPr>
                <w:rFonts w:cstheme="minorHAnsi"/>
                <w:sz w:val="16"/>
                <w:szCs w:val="16"/>
              </w:rPr>
              <w:br/>
              <w:t>Can religion help?</w:t>
            </w:r>
          </w:p>
          <w:p w14:paraId="5E1424A7" w14:textId="77777777" w:rsidR="00EC04F3" w:rsidRPr="00EC04F3" w:rsidRDefault="00EC04F3" w:rsidP="00EC04F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45CEF794" w14:textId="77777777" w:rsidR="00EC04F3" w:rsidRPr="00EC04F3" w:rsidRDefault="00EC04F3" w:rsidP="00EC04F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04F3">
              <w:rPr>
                <w:rFonts w:cstheme="minorHAnsi"/>
                <w:sz w:val="16"/>
                <w:szCs w:val="16"/>
              </w:rPr>
              <w:t>What do religions say to us when life gets hard?</w:t>
            </w:r>
          </w:p>
        </w:tc>
        <w:tc>
          <w:tcPr>
            <w:tcW w:w="1855" w:type="dxa"/>
            <w:shd w:val="clear" w:color="auto" w:fill="D9D9D9" w:themeFill="background1" w:themeFillShade="D9"/>
          </w:tcPr>
          <w:p w14:paraId="2FFCCB99" w14:textId="77777777" w:rsidR="00EC04F3" w:rsidRPr="00EC04F3" w:rsidRDefault="00EC04F3" w:rsidP="00EC04F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04F3">
              <w:rPr>
                <w:rFonts w:cstheme="minorHAnsi"/>
                <w:sz w:val="16"/>
                <w:szCs w:val="16"/>
              </w:rPr>
              <w:t>Is it better to express your religion in arts and architecture or in charity and generosity?</w:t>
            </w:r>
          </w:p>
          <w:p w14:paraId="101B7677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62025" w:rsidRPr="00EC04F3" w14:paraId="0020D977" w14:textId="77777777" w:rsidTr="002C4F18">
        <w:tc>
          <w:tcPr>
            <w:tcW w:w="2285" w:type="dxa"/>
            <w:shd w:val="clear" w:color="auto" w:fill="auto"/>
          </w:tcPr>
          <w:p w14:paraId="73ACB8F5" w14:textId="77777777" w:rsidR="00EC04F3" w:rsidRPr="00292A1F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176" w:type="dxa"/>
            <w:shd w:val="clear" w:color="auto" w:fill="auto"/>
          </w:tcPr>
          <w:p w14:paraId="44408085" w14:textId="64684321" w:rsidR="00EC04F3" w:rsidRPr="00292A1F" w:rsidRDefault="007519BD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Around Town</w:t>
            </w:r>
          </w:p>
        </w:tc>
        <w:tc>
          <w:tcPr>
            <w:tcW w:w="2214" w:type="dxa"/>
            <w:shd w:val="clear" w:color="auto" w:fill="auto"/>
          </w:tcPr>
          <w:p w14:paraId="798F4F58" w14:textId="77777777" w:rsidR="00EC04F3" w:rsidRPr="00EC04F3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A</w:t>
            </w:r>
            <w:r w:rsidR="001A7315">
              <w:rPr>
                <w:rFonts w:cstheme="minorHAnsi"/>
                <w:b/>
                <w:sz w:val="18"/>
                <w:szCs w:val="18"/>
              </w:rPr>
              <w:t>vez-vous un animal de compagnie</w:t>
            </w:r>
            <w:r w:rsidRPr="00292A1F">
              <w:rPr>
                <w:rFonts w:cstheme="minorHAnsi"/>
                <w:b/>
                <w:sz w:val="18"/>
                <w:szCs w:val="18"/>
              </w:rPr>
              <w:t>?</w:t>
            </w:r>
          </w:p>
        </w:tc>
        <w:tc>
          <w:tcPr>
            <w:tcW w:w="2165" w:type="dxa"/>
            <w:shd w:val="clear" w:color="auto" w:fill="auto"/>
          </w:tcPr>
          <w:p w14:paraId="09E3EBCB" w14:textId="77777777" w:rsidR="00EC04F3" w:rsidRPr="00EC04F3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b/>
                <w:sz w:val="18"/>
                <w:szCs w:val="18"/>
              </w:rPr>
              <w:t>V</w:t>
            </w:r>
            <w:r w:rsidRPr="00292A1F">
              <w:rPr>
                <w:rFonts w:cstheme="minorHAnsi"/>
                <w:b/>
                <w:sz w:val="18"/>
                <w:szCs w:val="18"/>
              </w:rPr>
              <w:t>êtement</w:t>
            </w:r>
          </w:p>
        </w:tc>
        <w:tc>
          <w:tcPr>
            <w:tcW w:w="2253" w:type="dxa"/>
            <w:shd w:val="clear" w:color="auto" w:fill="auto"/>
          </w:tcPr>
          <w:p w14:paraId="07D971F0" w14:textId="77777777" w:rsidR="00EC04F3" w:rsidRPr="00EC04F3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à l’école</w:t>
            </w:r>
          </w:p>
        </w:tc>
        <w:tc>
          <w:tcPr>
            <w:tcW w:w="2268" w:type="dxa"/>
            <w:shd w:val="clear" w:color="auto" w:fill="auto"/>
          </w:tcPr>
          <w:p w14:paraId="3BF4B797" w14:textId="77777777" w:rsidR="00EC04F3" w:rsidRPr="00EC04F3" w:rsidRDefault="00292A1F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</w:t>
            </w:r>
            <w:r w:rsidRPr="00292A1F">
              <w:rPr>
                <w:rFonts w:cstheme="minorHAnsi"/>
                <w:b/>
                <w:sz w:val="18"/>
                <w:szCs w:val="18"/>
              </w:rPr>
              <w:t>e week-end</w:t>
            </w:r>
          </w:p>
        </w:tc>
        <w:tc>
          <w:tcPr>
            <w:tcW w:w="1855" w:type="dxa"/>
            <w:shd w:val="clear" w:color="auto" w:fill="auto"/>
          </w:tcPr>
          <w:p w14:paraId="3633E68F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62025" w:rsidRPr="00EC04F3" w14:paraId="095F13E9" w14:textId="77777777" w:rsidTr="00243EC1">
        <w:tc>
          <w:tcPr>
            <w:tcW w:w="2285" w:type="dxa"/>
            <w:shd w:val="clear" w:color="auto" w:fill="D9D9D9" w:themeFill="background1" w:themeFillShade="D9"/>
          </w:tcPr>
          <w:p w14:paraId="074351B9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3CA2CF1F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45E28149" w14:textId="52C4420E" w:rsidR="00365234" w:rsidRDefault="00365234" w:rsidP="007519B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6 Boys Football</w:t>
            </w:r>
          </w:p>
          <w:p w14:paraId="3DA64084" w14:textId="52B6B249" w:rsidR="007519BD" w:rsidRDefault="007519BD" w:rsidP="007519B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Food Bank</w:t>
            </w:r>
          </w:p>
          <w:p w14:paraId="4657E2DA" w14:textId="2C910698" w:rsidR="00365234" w:rsidRPr="00EC04F3" w:rsidRDefault="00EC04F3" w:rsidP="003652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</w:tc>
        <w:tc>
          <w:tcPr>
            <w:tcW w:w="2214" w:type="dxa"/>
            <w:shd w:val="clear" w:color="auto" w:fill="D9D9D9" w:themeFill="background1" w:themeFillShade="D9"/>
          </w:tcPr>
          <w:p w14:paraId="155760F7" w14:textId="4463546A" w:rsidR="00365234" w:rsidRDefault="00365234" w:rsidP="003652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6 Boys Football</w:t>
            </w:r>
          </w:p>
          <w:p w14:paraId="16215FCC" w14:textId="77777777" w:rsid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Young Shakespeare Company</w:t>
            </w:r>
          </w:p>
          <w:p w14:paraId="34A69140" w14:textId="71FDC8F0" w:rsidR="000707AD" w:rsidRPr="00EC04F3" w:rsidRDefault="000707AD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Science Museum</w:t>
            </w:r>
          </w:p>
        </w:tc>
        <w:tc>
          <w:tcPr>
            <w:tcW w:w="2165" w:type="dxa"/>
            <w:shd w:val="clear" w:color="auto" w:fill="D9D9D9" w:themeFill="background1" w:themeFillShade="D9"/>
          </w:tcPr>
          <w:p w14:paraId="751F05BC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School Journey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14:paraId="422BF40F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2B3EB98B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RAF Hendon</w:t>
            </w:r>
          </w:p>
          <w:p w14:paraId="2060D806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</w:tcPr>
          <w:p w14:paraId="3E4C1F71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1F8B8DAA" w14:textId="77777777" w:rsidR="00AE407E" w:rsidRPr="00EC04F3" w:rsidRDefault="00AE407E" w:rsidP="007E6BD6">
      <w:pPr>
        <w:rPr>
          <w:rFonts w:cstheme="minorHAnsi"/>
        </w:rPr>
      </w:pPr>
    </w:p>
    <w:sectPr w:rsidR="00AE407E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6628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24293"/>
    <w:rsid w:val="00056172"/>
    <w:rsid w:val="000707AD"/>
    <w:rsid w:val="00070A8E"/>
    <w:rsid w:val="00076A08"/>
    <w:rsid w:val="00077D38"/>
    <w:rsid w:val="000947D1"/>
    <w:rsid w:val="000A2703"/>
    <w:rsid w:val="000B44E6"/>
    <w:rsid w:val="000C6935"/>
    <w:rsid w:val="000C776C"/>
    <w:rsid w:val="000E2356"/>
    <w:rsid w:val="000F2DB1"/>
    <w:rsid w:val="00100628"/>
    <w:rsid w:val="00133E39"/>
    <w:rsid w:val="001376B5"/>
    <w:rsid w:val="0016216D"/>
    <w:rsid w:val="001A7315"/>
    <w:rsid w:val="001B0EF4"/>
    <w:rsid w:val="001F41E0"/>
    <w:rsid w:val="00243EC1"/>
    <w:rsid w:val="00256BE5"/>
    <w:rsid w:val="00287192"/>
    <w:rsid w:val="00292A1F"/>
    <w:rsid w:val="002A408C"/>
    <w:rsid w:val="002C4F18"/>
    <w:rsid w:val="002D6246"/>
    <w:rsid w:val="002D755F"/>
    <w:rsid w:val="00301BBD"/>
    <w:rsid w:val="0030422A"/>
    <w:rsid w:val="00323FA0"/>
    <w:rsid w:val="003418D9"/>
    <w:rsid w:val="003433F1"/>
    <w:rsid w:val="00351884"/>
    <w:rsid w:val="00353973"/>
    <w:rsid w:val="00364D42"/>
    <w:rsid w:val="00365234"/>
    <w:rsid w:val="00387D54"/>
    <w:rsid w:val="00430F68"/>
    <w:rsid w:val="00434C43"/>
    <w:rsid w:val="004351E6"/>
    <w:rsid w:val="004574A1"/>
    <w:rsid w:val="00476BBA"/>
    <w:rsid w:val="00487C1F"/>
    <w:rsid w:val="004A3B79"/>
    <w:rsid w:val="004B59D8"/>
    <w:rsid w:val="004C3E7B"/>
    <w:rsid w:val="004C7519"/>
    <w:rsid w:val="004E22E1"/>
    <w:rsid w:val="004E6004"/>
    <w:rsid w:val="00563946"/>
    <w:rsid w:val="0058391F"/>
    <w:rsid w:val="005D0854"/>
    <w:rsid w:val="005D3957"/>
    <w:rsid w:val="0060412F"/>
    <w:rsid w:val="0064080E"/>
    <w:rsid w:val="00653377"/>
    <w:rsid w:val="00657493"/>
    <w:rsid w:val="00665F3B"/>
    <w:rsid w:val="0069112E"/>
    <w:rsid w:val="00707B4D"/>
    <w:rsid w:val="007236C6"/>
    <w:rsid w:val="007519BD"/>
    <w:rsid w:val="00763F9A"/>
    <w:rsid w:val="00777B65"/>
    <w:rsid w:val="00793518"/>
    <w:rsid w:val="007A193A"/>
    <w:rsid w:val="007D0C88"/>
    <w:rsid w:val="007E6BD6"/>
    <w:rsid w:val="007F306C"/>
    <w:rsid w:val="00841141"/>
    <w:rsid w:val="008478BB"/>
    <w:rsid w:val="0085340A"/>
    <w:rsid w:val="008561FA"/>
    <w:rsid w:val="00866ADB"/>
    <w:rsid w:val="0087533C"/>
    <w:rsid w:val="008B2608"/>
    <w:rsid w:val="00946311"/>
    <w:rsid w:val="009504A1"/>
    <w:rsid w:val="0097131D"/>
    <w:rsid w:val="00976A36"/>
    <w:rsid w:val="009E24B4"/>
    <w:rsid w:val="00A36888"/>
    <w:rsid w:val="00A5544B"/>
    <w:rsid w:val="00AA7835"/>
    <w:rsid w:val="00AE407E"/>
    <w:rsid w:val="00AE44C6"/>
    <w:rsid w:val="00B35A03"/>
    <w:rsid w:val="00B933EA"/>
    <w:rsid w:val="00BA3B9A"/>
    <w:rsid w:val="00BC2607"/>
    <w:rsid w:val="00BD02B0"/>
    <w:rsid w:val="00BD5588"/>
    <w:rsid w:val="00BF660F"/>
    <w:rsid w:val="00C17040"/>
    <w:rsid w:val="00C45A1F"/>
    <w:rsid w:val="00C70C2E"/>
    <w:rsid w:val="00C94737"/>
    <w:rsid w:val="00CD3D6F"/>
    <w:rsid w:val="00CE041D"/>
    <w:rsid w:val="00CF5E23"/>
    <w:rsid w:val="00D171A5"/>
    <w:rsid w:val="00D37CFF"/>
    <w:rsid w:val="00D524A3"/>
    <w:rsid w:val="00D94094"/>
    <w:rsid w:val="00D94E55"/>
    <w:rsid w:val="00DC2653"/>
    <w:rsid w:val="00DE2A03"/>
    <w:rsid w:val="00DE72AB"/>
    <w:rsid w:val="00DF4C7F"/>
    <w:rsid w:val="00E33322"/>
    <w:rsid w:val="00E54523"/>
    <w:rsid w:val="00E62025"/>
    <w:rsid w:val="00E730BB"/>
    <w:rsid w:val="00E93A66"/>
    <w:rsid w:val="00E97A55"/>
    <w:rsid w:val="00EC04F3"/>
    <w:rsid w:val="00EC771D"/>
    <w:rsid w:val="00ED094D"/>
    <w:rsid w:val="00ED658D"/>
    <w:rsid w:val="00F021F5"/>
    <w:rsid w:val="00F10E17"/>
    <w:rsid w:val="00F34115"/>
    <w:rsid w:val="00F76D65"/>
    <w:rsid w:val="00F80324"/>
    <w:rsid w:val="00F90C60"/>
    <w:rsid w:val="00FB5286"/>
    <w:rsid w:val="00FD1117"/>
    <w:rsid w:val="00FE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69E69"/>
  <w15:chartTrackingRefBased/>
  <w15:docId w15:val="{4A6A659F-5ACC-4AC9-8D7D-F9B25A89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Sheri Harman</cp:lastModifiedBy>
  <cp:revision>9</cp:revision>
  <cp:lastPrinted>2021-06-23T13:39:00Z</cp:lastPrinted>
  <dcterms:created xsi:type="dcterms:W3CDTF">2024-06-04T09:54:00Z</dcterms:created>
  <dcterms:modified xsi:type="dcterms:W3CDTF">2025-09-18T12:29:00Z</dcterms:modified>
</cp:coreProperties>
</file>