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9"/>
        <w:gridCol w:w="2198"/>
        <w:gridCol w:w="2198"/>
        <w:gridCol w:w="2199"/>
      </w:tblGrid>
      <w:tr w:rsidR="00000CEE" w:rsidRPr="00256BE5" w14:paraId="744EB4E9" w14:textId="77777777" w:rsidTr="008873C7">
        <w:trPr>
          <w:trHeight w:val="841"/>
        </w:trPr>
        <w:tc>
          <w:tcPr>
            <w:tcW w:w="2198" w:type="dxa"/>
            <w:shd w:val="clear" w:color="auto" w:fill="800000"/>
          </w:tcPr>
          <w:p w14:paraId="0FE5FC27" w14:textId="77777777" w:rsidR="00AE74E6" w:rsidRPr="00F80324" w:rsidRDefault="00AE74E6" w:rsidP="00AE407E">
            <w:pPr>
              <w:jc w:val="center"/>
              <w:rPr>
                <w:rFonts w:ascii="Tahoma" w:hAnsi="Tahoma" w:cs="Tahoma"/>
                <w:b/>
                <w:sz w:val="28"/>
              </w:rPr>
            </w:pPr>
            <w:r>
              <w:rPr>
                <w:rFonts w:ascii="Tahoma" w:hAnsi="Tahoma" w:cs="Tahoma"/>
                <w:b/>
                <w:sz w:val="28"/>
              </w:rPr>
              <w:t>Year 4</w:t>
            </w:r>
          </w:p>
          <w:p w14:paraId="050717B9" w14:textId="40CBCC2D" w:rsidR="00AE74E6" w:rsidRPr="00F80324" w:rsidRDefault="00AE74E6" w:rsidP="00AE407E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F80324">
              <w:rPr>
                <w:rFonts w:ascii="Tahoma" w:hAnsi="Tahoma" w:cs="Tahoma"/>
                <w:b/>
                <w:sz w:val="28"/>
                <w:szCs w:val="28"/>
              </w:rPr>
              <w:t>202</w:t>
            </w:r>
            <w:r w:rsidR="006E148C">
              <w:rPr>
                <w:rFonts w:ascii="Tahoma" w:hAnsi="Tahoma" w:cs="Tahoma"/>
                <w:b/>
                <w:sz w:val="28"/>
                <w:szCs w:val="28"/>
              </w:rPr>
              <w:t>5</w:t>
            </w:r>
            <w:r w:rsidRPr="00F80324">
              <w:rPr>
                <w:rFonts w:ascii="Tahoma" w:hAnsi="Tahoma" w:cs="Tahoma"/>
                <w:b/>
                <w:sz w:val="28"/>
                <w:szCs w:val="28"/>
              </w:rPr>
              <w:t>-2</w:t>
            </w:r>
            <w:r w:rsidR="006E148C">
              <w:rPr>
                <w:rFonts w:ascii="Tahoma" w:hAnsi="Tahoma" w:cs="Tahoma"/>
                <w:b/>
                <w:sz w:val="28"/>
                <w:szCs w:val="28"/>
              </w:rPr>
              <w:t>6</w:t>
            </w:r>
          </w:p>
        </w:tc>
        <w:tc>
          <w:tcPr>
            <w:tcW w:w="2198" w:type="dxa"/>
            <w:shd w:val="clear" w:color="auto" w:fill="800000"/>
          </w:tcPr>
          <w:p w14:paraId="7C25C67B" w14:textId="77777777" w:rsidR="00AE74E6" w:rsidRPr="00F80324" w:rsidRDefault="00AE74E6" w:rsidP="00133E39">
            <w:pPr>
              <w:jc w:val="center"/>
              <w:rPr>
                <w:rFonts w:ascii="Tahoma" w:hAnsi="Tahoma" w:cs="Tahoma"/>
              </w:rPr>
            </w:pPr>
          </w:p>
          <w:p w14:paraId="503C5851" w14:textId="77777777" w:rsidR="00AE74E6" w:rsidRPr="00F80324" w:rsidRDefault="00AE74E6" w:rsidP="00133E39">
            <w:pPr>
              <w:jc w:val="center"/>
              <w:rPr>
                <w:rFonts w:ascii="Tahoma" w:hAnsi="Tahoma" w:cs="Tahoma"/>
                <w:b/>
              </w:rPr>
            </w:pPr>
            <w:r w:rsidRPr="00F8032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0B33669C" wp14:editId="4DF4327B">
                      <wp:simplePos x="0" y="0"/>
                      <wp:positionH relativeFrom="column">
                        <wp:posOffset>169848</wp:posOffset>
                      </wp:positionH>
                      <wp:positionV relativeFrom="paragraph">
                        <wp:posOffset>91307</wp:posOffset>
                      </wp:positionV>
                      <wp:extent cx="1828800" cy="1828800"/>
                      <wp:effectExtent l="0" t="0" r="0" b="4445"/>
                      <wp:wrapNone/>
                      <wp:docPr id="79" name="Text Box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B2B901F" w14:textId="77777777" w:rsidR="00AE74E6" w:rsidRPr="00D171A5" w:rsidRDefault="00AE74E6" w:rsidP="00AE407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i/>
                                      <w:noProof/>
                                      <w:color w:val="FFC000" w:themeColor="accent4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  <a:scene3d>
                                <a:camera prst="orthographicFront"/>
                                <a:lightRig rig="soft" dir="t">
                                  <a:rot lat="0" lon="0" rev="15600000"/>
                                </a:lightRig>
                              </a:scene3d>
                              <a:sp3d extrusionH="57150" prstMaterial="softEdge">
                                <a:bevelT w="25400" h="38100"/>
                              </a:sp3d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B33669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9" o:spid="_x0000_s1026" type="#_x0000_t202" style="position:absolute;left:0;text-align:left;margin-left:13.35pt;margin-top:7.2pt;width:2in;height:2in;z-index:2518425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" filled="f" stroked="f">
                      <v:textbox style="mso-fit-shape-to-text:t">
                        <w:txbxContent>
                          <w:p w14:paraId="7B2B901F" w14:textId="77777777" w:rsidR="00AE74E6" w:rsidRPr="00D171A5" w:rsidRDefault="00AE74E6" w:rsidP="00AE407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noProof/>
                                <w:color w:val="FFC000" w:themeColor="accent4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80324">
              <w:rPr>
                <w:rFonts w:ascii="Tahoma" w:hAnsi="Tahoma" w:cs="Tahoma"/>
                <w:b/>
              </w:rPr>
              <w:t>Autumn 1</w:t>
            </w:r>
          </w:p>
          <w:p w14:paraId="3614EA2D" w14:textId="77777777" w:rsidR="00AE74E6" w:rsidRPr="00F80324" w:rsidRDefault="00AE74E6" w:rsidP="00133E39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2198" w:type="dxa"/>
            <w:shd w:val="clear" w:color="auto" w:fill="800000"/>
          </w:tcPr>
          <w:p w14:paraId="5B689684" w14:textId="77777777" w:rsidR="00AE74E6" w:rsidRPr="00F80324" w:rsidRDefault="00AE74E6" w:rsidP="00133E39">
            <w:pPr>
              <w:jc w:val="center"/>
              <w:rPr>
                <w:rFonts w:ascii="Tahoma" w:hAnsi="Tahoma" w:cs="Tahoma"/>
              </w:rPr>
            </w:pPr>
            <w:r w:rsidRPr="00F80324"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2C418149" wp14:editId="680996DF">
                      <wp:extent cx="307340" cy="307340"/>
                      <wp:effectExtent l="0" t="0" r="0" b="0"/>
                      <wp:docPr id="77" name="Rectangle 77" descr="Image result for congo flag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7340" cy="307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9F8D1F2" id="Rectangle 77" o:spid="_x0000_s1026" alt="Image result for congo flags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F80324">
              <w:rPr>
                <w:rFonts w:ascii="Tahoma" w:hAnsi="Tahoma" w:cs="Tahoma"/>
                <w:b/>
              </w:rPr>
              <w:t>Autumn 2</w:t>
            </w:r>
          </w:p>
        </w:tc>
        <w:tc>
          <w:tcPr>
            <w:tcW w:w="2199" w:type="dxa"/>
            <w:shd w:val="clear" w:color="auto" w:fill="800000"/>
          </w:tcPr>
          <w:p w14:paraId="56631B72" w14:textId="77777777" w:rsidR="00AE74E6" w:rsidRPr="00F80324" w:rsidRDefault="00AE74E6" w:rsidP="00133E39">
            <w:pPr>
              <w:jc w:val="center"/>
              <w:rPr>
                <w:rFonts w:ascii="Tahoma" w:hAnsi="Tahoma" w:cs="Tahoma"/>
              </w:rPr>
            </w:pPr>
          </w:p>
          <w:p w14:paraId="3320C7EC" w14:textId="77777777" w:rsidR="00AE74E6" w:rsidRPr="00F80324" w:rsidRDefault="00AE74E6" w:rsidP="00133E39">
            <w:pPr>
              <w:jc w:val="center"/>
              <w:rPr>
                <w:rFonts w:ascii="Tahoma" w:hAnsi="Tahoma" w:cs="Tahoma"/>
                <w:b/>
              </w:rPr>
            </w:pPr>
            <w:r w:rsidRPr="00F80324">
              <w:rPr>
                <w:rFonts w:ascii="Tahoma" w:hAnsi="Tahoma" w:cs="Tahoma"/>
                <w:b/>
              </w:rPr>
              <w:t>Spring 1</w:t>
            </w:r>
          </w:p>
        </w:tc>
        <w:tc>
          <w:tcPr>
            <w:tcW w:w="2198" w:type="dxa"/>
            <w:shd w:val="clear" w:color="auto" w:fill="800000"/>
          </w:tcPr>
          <w:p w14:paraId="0BA2649B" w14:textId="77777777" w:rsidR="00AE74E6" w:rsidRPr="00F80324" w:rsidRDefault="00AE74E6" w:rsidP="00133E39">
            <w:pPr>
              <w:jc w:val="center"/>
              <w:rPr>
                <w:rFonts w:ascii="Tahoma" w:hAnsi="Tahoma" w:cs="Tahoma"/>
              </w:rPr>
            </w:pPr>
          </w:p>
          <w:p w14:paraId="6FFA46CD" w14:textId="77777777" w:rsidR="00AE74E6" w:rsidRPr="00F80324" w:rsidRDefault="00AE74E6" w:rsidP="00133E39">
            <w:pPr>
              <w:jc w:val="center"/>
              <w:rPr>
                <w:rFonts w:ascii="Tahoma" w:hAnsi="Tahoma" w:cs="Tahoma"/>
                <w:b/>
              </w:rPr>
            </w:pPr>
            <w:r w:rsidRPr="00F80324">
              <w:rPr>
                <w:rFonts w:ascii="Tahoma" w:hAnsi="Tahoma" w:cs="Tahoma"/>
                <w:b/>
              </w:rPr>
              <w:t>Spring 2</w:t>
            </w:r>
          </w:p>
        </w:tc>
        <w:tc>
          <w:tcPr>
            <w:tcW w:w="2198" w:type="dxa"/>
            <w:shd w:val="clear" w:color="auto" w:fill="800000"/>
          </w:tcPr>
          <w:p w14:paraId="6F7B2506" w14:textId="77777777" w:rsidR="00AE74E6" w:rsidRPr="00F80324" w:rsidRDefault="00AE74E6" w:rsidP="00133E39">
            <w:pPr>
              <w:jc w:val="center"/>
              <w:rPr>
                <w:rFonts w:ascii="Tahoma" w:hAnsi="Tahoma" w:cs="Tahoma"/>
              </w:rPr>
            </w:pPr>
          </w:p>
          <w:p w14:paraId="62484F70" w14:textId="77777777" w:rsidR="00AE74E6" w:rsidRPr="00F80324" w:rsidRDefault="00AE74E6" w:rsidP="00133E39">
            <w:pPr>
              <w:jc w:val="center"/>
              <w:rPr>
                <w:rFonts w:ascii="Tahoma" w:hAnsi="Tahoma" w:cs="Tahoma"/>
                <w:b/>
              </w:rPr>
            </w:pPr>
            <w:r w:rsidRPr="00F80324">
              <w:rPr>
                <w:rFonts w:ascii="Tahoma" w:hAnsi="Tahoma" w:cs="Tahoma"/>
                <w:b/>
              </w:rPr>
              <w:t>Summer 1</w:t>
            </w:r>
          </w:p>
        </w:tc>
        <w:tc>
          <w:tcPr>
            <w:tcW w:w="2199" w:type="dxa"/>
            <w:shd w:val="clear" w:color="auto" w:fill="800000"/>
          </w:tcPr>
          <w:p w14:paraId="0B1C6A0F" w14:textId="77777777" w:rsidR="00AE74E6" w:rsidRPr="00F80324" w:rsidRDefault="00AE74E6" w:rsidP="00133E39">
            <w:pPr>
              <w:jc w:val="center"/>
              <w:rPr>
                <w:noProof/>
                <w:lang w:eastAsia="en-GB"/>
              </w:rPr>
            </w:pPr>
          </w:p>
          <w:p w14:paraId="5C1D8A47" w14:textId="77777777" w:rsidR="00AE74E6" w:rsidRPr="00F80324" w:rsidRDefault="00AE74E6" w:rsidP="00133E39">
            <w:pPr>
              <w:jc w:val="center"/>
              <w:rPr>
                <w:b/>
                <w:noProof/>
                <w:lang w:eastAsia="en-GB"/>
              </w:rPr>
            </w:pPr>
            <w:r w:rsidRPr="00F80324">
              <w:rPr>
                <w:rFonts w:ascii="Tahoma" w:hAnsi="Tahoma" w:cs="Tahoma"/>
                <w:b/>
              </w:rPr>
              <w:t>Summer 2</w:t>
            </w:r>
          </w:p>
        </w:tc>
      </w:tr>
      <w:tr w:rsidR="00000CEE" w:rsidRPr="00256BE5" w14:paraId="7AA50A74" w14:textId="77777777" w:rsidTr="008873C7">
        <w:trPr>
          <w:trHeight w:val="841"/>
        </w:trPr>
        <w:tc>
          <w:tcPr>
            <w:tcW w:w="2198" w:type="dxa"/>
            <w:shd w:val="clear" w:color="auto" w:fill="auto"/>
          </w:tcPr>
          <w:p w14:paraId="0A7F36CC" w14:textId="77777777" w:rsidR="00AE74E6" w:rsidRPr="00653377" w:rsidRDefault="00AE74E6" w:rsidP="00AE407E">
            <w:pPr>
              <w:jc w:val="center"/>
              <w:rPr>
                <w:rFonts w:cstheme="minorHAnsi"/>
                <w:b/>
                <w:sz w:val="28"/>
              </w:rPr>
            </w:pPr>
            <w:r w:rsidRPr="00653377">
              <w:rPr>
                <w:rFonts w:cstheme="minorHAnsi"/>
                <w:b/>
                <w:sz w:val="20"/>
              </w:rPr>
              <w:t>Hook</w:t>
            </w:r>
          </w:p>
        </w:tc>
        <w:tc>
          <w:tcPr>
            <w:tcW w:w="2198" w:type="dxa"/>
            <w:shd w:val="clear" w:color="auto" w:fill="auto"/>
          </w:tcPr>
          <w:p w14:paraId="4D65F62B" w14:textId="77777777" w:rsidR="00AE74E6" w:rsidRPr="00653377" w:rsidRDefault="00EF7868" w:rsidP="00133E3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Iron Man</w:t>
            </w:r>
          </w:p>
          <w:p w14:paraId="5BA1A317" w14:textId="77777777" w:rsidR="00AE74E6" w:rsidRDefault="00EF7868" w:rsidP="00133E3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Text</w:t>
            </w:r>
          </w:p>
          <w:p w14:paraId="62FA9088" w14:textId="77777777" w:rsidR="00EF7868" w:rsidRPr="00653377" w:rsidRDefault="00EF7868" w:rsidP="00133E3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198" w:type="dxa"/>
            <w:shd w:val="clear" w:color="auto" w:fill="auto"/>
          </w:tcPr>
          <w:p w14:paraId="41878FD1" w14:textId="77777777" w:rsidR="00AE74E6" w:rsidRDefault="00000CEE" w:rsidP="00133E39">
            <w:pPr>
              <w:jc w:val="center"/>
              <w:rPr>
                <w:rFonts w:cstheme="minorHAnsi"/>
                <w:b/>
                <w:noProof/>
                <w:lang w:eastAsia="en-GB"/>
              </w:rPr>
            </w:pPr>
            <w:r>
              <w:rPr>
                <w:rFonts w:cstheme="minorHAnsi"/>
                <w:b/>
                <w:noProof/>
                <w:lang w:eastAsia="en-GB"/>
              </w:rPr>
              <w:t>Egyptology</w:t>
            </w:r>
          </w:p>
          <w:p w14:paraId="08A519AC" w14:textId="77777777" w:rsidR="00EF7868" w:rsidRPr="00653377" w:rsidRDefault="00000CEE" w:rsidP="00133E39">
            <w:pPr>
              <w:jc w:val="center"/>
              <w:rPr>
                <w:rFonts w:cstheme="minorHAnsi"/>
                <w:b/>
                <w:noProof/>
                <w:lang w:eastAsia="en-GB"/>
              </w:rPr>
            </w:pPr>
            <w:r>
              <w:rPr>
                <w:rFonts w:cstheme="minorHAnsi"/>
                <w:b/>
                <w:noProof/>
                <w:lang w:eastAsia="en-GB"/>
              </w:rPr>
              <w:t>Text</w:t>
            </w:r>
          </w:p>
        </w:tc>
        <w:tc>
          <w:tcPr>
            <w:tcW w:w="2199" w:type="dxa"/>
            <w:shd w:val="clear" w:color="auto" w:fill="auto"/>
          </w:tcPr>
          <w:p w14:paraId="40D69FAB" w14:textId="77777777" w:rsidR="00200106" w:rsidRDefault="00000CEE" w:rsidP="00200106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Romulus and Remus</w:t>
            </w:r>
          </w:p>
          <w:p w14:paraId="04B84834" w14:textId="77777777" w:rsidR="00200106" w:rsidRPr="00653377" w:rsidRDefault="00200106" w:rsidP="00200106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Text</w:t>
            </w:r>
          </w:p>
        </w:tc>
        <w:tc>
          <w:tcPr>
            <w:tcW w:w="2198" w:type="dxa"/>
            <w:shd w:val="clear" w:color="auto" w:fill="auto"/>
          </w:tcPr>
          <w:p w14:paraId="2CB6A7A4" w14:textId="77777777" w:rsidR="00AE74E6" w:rsidRDefault="00D64216" w:rsidP="00B933EA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Fairy Tales</w:t>
            </w:r>
          </w:p>
          <w:p w14:paraId="764A139E" w14:textId="77777777" w:rsidR="00D64216" w:rsidRPr="00653377" w:rsidRDefault="00D64216" w:rsidP="00B933EA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Text</w:t>
            </w:r>
          </w:p>
        </w:tc>
        <w:tc>
          <w:tcPr>
            <w:tcW w:w="2198" w:type="dxa"/>
            <w:shd w:val="clear" w:color="auto" w:fill="auto"/>
          </w:tcPr>
          <w:p w14:paraId="12DF9AD3" w14:textId="77777777" w:rsidR="00AE74E6" w:rsidRDefault="004B6738" w:rsidP="00133E3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Cheat!</w:t>
            </w:r>
          </w:p>
          <w:p w14:paraId="27433F09" w14:textId="77777777" w:rsidR="004B6738" w:rsidRPr="00653377" w:rsidRDefault="004B6738" w:rsidP="00133E3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Text</w:t>
            </w:r>
          </w:p>
        </w:tc>
        <w:tc>
          <w:tcPr>
            <w:tcW w:w="2199" w:type="dxa"/>
            <w:shd w:val="clear" w:color="auto" w:fill="auto"/>
          </w:tcPr>
          <w:p w14:paraId="59D60074" w14:textId="77777777" w:rsidR="00AE74E6" w:rsidRPr="004B6738" w:rsidRDefault="004B6738" w:rsidP="00E93A66">
            <w:pPr>
              <w:jc w:val="center"/>
              <w:rPr>
                <w:b/>
                <w:noProof/>
                <w:lang w:eastAsia="en-GB"/>
              </w:rPr>
            </w:pPr>
            <w:r w:rsidRPr="004B6738">
              <w:rPr>
                <w:b/>
                <w:noProof/>
                <w:lang w:eastAsia="en-GB"/>
              </w:rPr>
              <w:t xml:space="preserve">Oliver </w:t>
            </w:r>
            <w:r w:rsidR="0079448F">
              <w:rPr>
                <w:b/>
                <w:noProof/>
                <w:lang w:eastAsia="en-GB"/>
              </w:rPr>
              <w:t xml:space="preserve">and the </w:t>
            </w:r>
            <w:r w:rsidRPr="004B6738">
              <w:rPr>
                <w:b/>
                <w:noProof/>
                <w:lang w:eastAsia="en-GB"/>
              </w:rPr>
              <w:t>Seawig</w:t>
            </w:r>
            <w:r w:rsidR="0079448F">
              <w:rPr>
                <w:b/>
                <w:noProof/>
                <w:lang w:eastAsia="en-GB"/>
              </w:rPr>
              <w:t>s</w:t>
            </w:r>
          </w:p>
          <w:p w14:paraId="01DC4739" w14:textId="77777777" w:rsidR="004B6738" w:rsidRPr="00F80324" w:rsidRDefault="004B6738" w:rsidP="00E93A66">
            <w:pPr>
              <w:jc w:val="center"/>
              <w:rPr>
                <w:noProof/>
                <w:lang w:eastAsia="en-GB"/>
              </w:rPr>
            </w:pPr>
            <w:r w:rsidRPr="004B6738">
              <w:rPr>
                <w:b/>
                <w:noProof/>
                <w:lang w:eastAsia="en-GB"/>
              </w:rPr>
              <w:t>Text</w:t>
            </w:r>
          </w:p>
        </w:tc>
      </w:tr>
      <w:tr w:rsidR="00000CEE" w:rsidRPr="00F80324" w14:paraId="3D5BD6EA" w14:textId="77777777" w:rsidTr="008873C7">
        <w:tc>
          <w:tcPr>
            <w:tcW w:w="2198" w:type="dxa"/>
            <w:shd w:val="clear" w:color="auto" w:fill="D9D9D9" w:themeFill="background1" w:themeFillShade="D9"/>
          </w:tcPr>
          <w:p w14:paraId="288EFF8D" w14:textId="77777777" w:rsidR="00AE74E6" w:rsidRPr="00EC04F3" w:rsidRDefault="00AE74E6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Writing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10EE94EC" w14:textId="77777777" w:rsidR="00AE74E6" w:rsidRDefault="00EF7868" w:rsidP="0094631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Iron Man</w:t>
            </w:r>
          </w:p>
          <w:p w14:paraId="2BD3ED43" w14:textId="77777777" w:rsidR="00EF7868" w:rsidRPr="00EF7868" w:rsidRDefault="00EF7868" w:rsidP="0094631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7868">
              <w:rPr>
                <w:rFonts w:cstheme="minorHAnsi"/>
                <w:sz w:val="18"/>
                <w:szCs w:val="18"/>
              </w:rPr>
              <w:t>Descriptive paragraph</w:t>
            </w:r>
          </w:p>
          <w:p w14:paraId="7C4200C6" w14:textId="77777777" w:rsidR="00EF7868" w:rsidRPr="00EF7868" w:rsidRDefault="00EF7868" w:rsidP="0094631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7868">
              <w:rPr>
                <w:rFonts w:cstheme="minorHAnsi"/>
                <w:sz w:val="18"/>
                <w:szCs w:val="18"/>
              </w:rPr>
              <w:t>Diary entry</w:t>
            </w:r>
          </w:p>
          <w:p w14:paraId="0B24992E" w14:textId="77777777" w:rsidR="00EF7868" w:rsidRDefault="00EF7868" w:rsidP="0094631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7868">
              <w:rPr>
                <w:rFonts w:cstheme="minorHAnsi"/>
                <w:sz w:val="18"/>
                <w:szCs w:val="18"/>
              </w:rPr>
              <w:t>Instructions</w:t>
            </w:r>
          </w:p>
          <w:p w14:paraId="161526E5" w14:textId="77777777" w:rsidR="00EF7868" w:rsidRPr="00EF7868" w:rsidRDefault="00EF7868" w:rsidP="0094631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Newspaper report</w:t>
            </w:r>
          </w:p>
          <w:p w14:paraId="4481E6F9" w14:textId="77777777" w:rsidR="00AE74E6" w:rsidRPr="00EC04F3" w:rsidRDefault="00AE74E6" w:rsidP="0094631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9D9D9" w:themeFill="background1" w:themeFillShade="D9"/>
          </w:tcPr>
          <w:p w14:paraId="4686B8BF" w14:textId="77777777" w:rsidR="00AE74E6" w:rsidRDefault="00EF7868" w:rsidP="0094631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Howard Carter’s Discovery!</w:t>
            </w:r>
          </w:p>
          <w:p w14:paraId="396A4C82" w14:textId="77777777" w:rsidR="00EF7868" w:rsidRDefault="00EF7868" w:rsidP="0094631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7868">
              <w:rPr>
                <w:rFonts w:cstheme="minorHAnsi"/>
                <w:sz w:val="18"/>
                <w:szCs w:val="18"/>
              </w:rPr>
              <w:t>Diary entry</w:t>
            </w:r>
          </w:p>
          <w:p w14:paraId="3E05D7E4" w14:textId="1A78B6AE" w:rsidR="00EF7868" w:rsidRPr="00EF7868" w:rsidRDefault="006723C6" w:rsidP="0094631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The Great Pyramids</w:t>
            </w:r>
          </w:p>
          <w:p w14:paraId="0138164E" w14:textId="77777777" w:rsidR="00EF7868" w:rsidRDefault="00EF7868" w:rsidP="0094631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Information text</w:t>
            </w:r>
          </w:p>
          <w:p w14:paraId="5FBC64F5" w14:textId="393C92B0" w:rsidR="00EF7868" w:rsidRPr="00EF7868" w:rsidRDefault="006723C6" w:rsidP="0094631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Isis and the Cobra</w:t>
            </w:r>
          </w:p>
          <w:p w14:paraId="5979F4CD" w14:textId="77777777" w:rsidR="00EF7868" w:rsidRDefault="00EF7868" w:rsidP="0094631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Third person narrative</w:t>
            </w:r>
          </w:p>
          <w:p w14:paraId="36B1540F" w14:textId="77777777" w:rsidR="00EF7868" w:rsidRPr="00EF7868" w:rsidRDefault="00EF7868" w:rsidP="0094631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Mummification</w:t>
            </w:r>
          </w:p>
          <w:p w14:paraId="4BF29964" w14:textId="77777777" w:rsidR="00EF7868" w:rsidRPr="00EF7868" w:rsidRDefault="00EF7868" w:rsidP="00EF786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Instructional text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34F37848" w14:textId="77777777" w:rsidR="00D64216" w:rsidRDefault="00D64216" w:rsidP="0065749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Romulus and Remus </w:t>
            </w:r>
          </w:p>
          <w:p w14:paraId="7B5A2BA8" w14:textId="77777777" w:rsidR="00D64216" w:rsidRDefault="00D64216" w:rsidP="00D642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Third person narrative</w:t>
            </w:r>
          </w:p>
          <w:p w14:paraId="4D49D380" w14:textId="77777777" w:rsidR="00AE74E6" w:rsidRPr="00200106" w:rsidRDefault="00200106" w:rsidP="0065749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00106">
              <w:rPr>
                <w:rFonts w:cstheme="minorHAnsi"/>
                <w:b/>
                <w:sz w:val="18"/>
                <w:szCs w:val="18"/>
              </w:rPr>
              <w:t>How to be a Roman Gladiator!</w:t>
            </w:r>
          </w:p>
          <w:p w14:paraId="2443BEED" w14:textId="77777777" w:rsidR="00200106" w:rsidRDefault="00D64216" w:rsidP="0065749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Instructions</w:t>
            </w:r>
          </w:p>
          <w:p w14:paraId="56005360" w14:textId="77777777" w:rsidR="00D64216" w:rsidRDefault="00D64216" w:rsidP="0065749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64216">
              <w:rPr>
                <w:rFonts w:cstheme="minorHAnsi"/>
                <w:b/>
                <w:sz w:val="18"/>
                <w:szCs w:val="18"/>
              </w:rPr>
              <w:t>Who were the Romans?</w:t>
            </w:r>
          </w:p>
          <w:p w14:paraId="658B7C70" w14:textId="77777777" w:rsidR="00D64216" w:rsidRPr="00D64216" w:rsidRDefault="00D64216" w:rsidP="00D642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Information text</w:t>
            </w:r>
          </w:p>
          <w:p w14:paraId="3331CA7A" w14:textId="77777777" w:rsidR="00D64216" w:rsidRPr="00D64216" w:rsidRDefault="00D64216" w:rsidP="0065749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64216">
              <w:rPr>
                <w:rFonts w:cstheme="minorHAnsi"/>
                <w:b/>
                <w:sz w:val="18"/>
                <w:szCs w:val="18"/>
              </w:rPr>
              <w:t>The Lost Happy Endings</w:t>
            </w:r>
          </w:p>
          <w:p w14:paraId="1831727B" w14:textId="77777777" w:rsidR="00D64216" w:rsidRDefault="00D64216" w:rsidP="0065749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Descriptive writing</w:t>
            </w:r>
          </w:p>
          <w:p w14:paraId="3C018916" w14:textId="77777777" w:rsidR="00200106" w:rsidRPr="00EC04F3" w:rsidRDefault="00200106" w:rsidP="00D6421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9D9D9" w:themeFill="background1" w:themeFillShade="D9"/>
          </w:tcPr>
          <w:p w14:paraId="21F4F7DF" w14:textId="77777777" w:rsidR="00D64216" w:rsidRPr="00D64216" w:rsidRDefault="00D64216" w:rsidP="00D6421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64216">
              <w:rPr>
                <w:rFonts w:cstheme="minorHAnsi"/>
                <w:b/>
                <w:sz w:val="18"/>
                <w:szCs w:val="18"/>
              </w:rPr>
              <w:t>Poetry</w:t>
            </w:r>
          </w:p>
          <w:p w14:paraId="4DD5E88C" w14:textId="77777777" w:rsidR="00D64216" w:rsidRPr="00D64216" w:rsidRDefault="00D64216" w:rsidP="00D642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Haikus</w:t>
            </w:r>
          </w:p>
          <w:p w14:paraId="22472817" w14:textId="77777777" w:rsidR="00AE74E6" w:rsidRPr="00D64216" w:rsidRDefault="00D64216" w:rsidP="00B933E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64216">
              <w:rPr>
                <w:rFonts w:cstheme="minorHAnsi"/>
                <w:b/>
                <w:sz w:val="18"/>
                <w:szCs w:val="18"/>
              </w:rPr>
              <w:t>Little Red Riding Hood</w:t>
            </w:r>
          </w:p>
          <w:p w14:paraId="1ED9BD0B" w14:textId="77777777" w:rsidR="00D64216" w:rsidRDefault="00D64216" w:rsidP="00B933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Playscript</w:t>
            </w:r>
          </w:p>
          <w:p w14:paraId="22361BCD" w14:textId="77777777" w:rsidR="00D64216" w:rsidRPr="00D64216" w:rsidRDefault="00D64216" w:rsidP="00D6421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64216">
              <w:rPr>
                <w:rFonts w:cstheme="minorHAnsi"/>
                <w:b/>
                <w:sz w:val="18"/>
                <w:szCs w:val="18"/>
              </w:rPr>
              <w:t>Little Red Riding Hood</w:t>
            </w:r>
          </w:p>
          <w:p w14:paraId="10D541EC" w14:textId="77777777" w:rsidR="00D64216" w:rsidRDefault="00D64216" w:rsidP="00D642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Narratives with an alternative ending</w:t>
            </w:r>
          </w:p>
          <w:p w14:paraId="604EA1EC" w14:textId="77777777" w:rsidR="00D64216" w:rsidRPr="00D64216" w:rsidRDefault="00D64216" w:rsidP="00D6421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64216">
              <w:rPr>
                <w:rFonts w:cstheme="minorHAnsi"/>
                <w:b/>
                <w:sz w:val="18"/>
                <w:szCs w:val="18"/>
              </w:rPr>
              <w:t xml:space="preserve">Little Red Riding Hood </w:t>
            </w:r>
          </w:p>
          <w:p w14:paraId="43A6B480" w14:textId="77777777" w:rsidR="00D64216" w:rsidRPr="00243EC1" w:rsidRDefault="00D64216" w:rsidP="00D642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Newspaper report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6D675D33" w14:textId="77777777" w:rsidR="00AE74E6" w:rsidRPr="004B6738" w:rsidRDefault="004B6738" w:rsidP="0065749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B6738">
              <w:rPr>
                <w:rFonts w:cstheme="minorHAnsi"/>
                <w:b/>
                <w:sz w:val="18"/>
                <w:szCs w:val="18"/>
              </w:rPr>
              <w:t>Cheat!</w:t>
            </w:r>
          </w:p>
          <w:p w14:paraId="316F7167" w14:textId="77777777" w:rsidR="004B6738" w:rsidRDefault="004B6738" w:rsidP="0065749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Letter writing</w:t>
            </w:r>
          </w:p>
          <w:p w14:paraId="1B5E4A45" w14:textId="77777777" w:rsidR="004B6738" w:rsidRDefault="004B6738" w:rsidP="0065749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Playscript</w:t>
            </w:r>
          </w:p>
          <w:p w14:paraId="0B540858" w14:textId="77777777" w:rsidR="004B6738" w:rsidRDefault="004B6738" w:rsidP="0065749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Descriptive writing</w:t>
            </w:r>
          </w:p>
          <w:p w14:paraId="31D0D230" w14:textId="77777777" w:rsidR="00845BA7" w:rsidRDefault="00845BA7" w:rsidP="0065749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Third person narrative</w:t>
            </w:r>
          </w:p>
          <w:p w14:paraId="331C5A73" w14:textId="77777777" w:rsidR="004B6738" w:rsidRPr="00EC04F3" w:rsidRDefault="004B6738" w:rsidP="0065749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D9D9D9" w:themeFill="background1" w:themeFillShade="D9"/>
          </w:tcPr>
          <w:p w14:paraId="61C6AD8A" w14:textId="77777777" w:rsidR="00AE74E6" w:rsidRDefault="004B6738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9448F">
              <w:rPr>
                <w:rFonts w:cstheme="minorHAnsi"/>
                <w:b/>
                <w:sz w:val="18"/>
                <w:szCs w:val="18"/>
              </w:rPr>
              <w:t xml:space="preserve">Oliver </w:t>
            </w:r>
            <w:r w:rsidR="0079448F">
              <w:rPr>
                <w:rFonts w:cstheme="minorHAnsi"/>
                <w:b/>
                <w:sz w:val="18"/>
                <w:szCs w:val="18"/>
              </w:rPr>
              <w:t xml:space="preserve">and the </w:t>
            </w:r>
            <w:proofErr w:type="spellStart"/>
            <w:r w:rsidRPr="0079448F">
              <w:rPr>
                <w:rFonts w:cstheme="minorHAnsi"/>
                <w:b/>
                <w:sz w:val="18"/>
                <w:szCs w:val="18"/>
              </w:rPr>
              <w:t>Seawig</w:t>
            </w:r>
            <w:r w:rsidR="0079448F">
              <w:rPr>
                <w:rFonts w:cstheme="minorHAnsi"/>
                <w:b/>
                <w:sz w:val="18"/>
                <w:szCs w:val="18"/>
              </w:rPr>
              <w:t>s</w:t>
            </w:r>
            <w:proofErr w:type="spellEnd"/>
          </w:p>
          <w:p w14:paraId="1DFC7714" w14:textId="77777777" w:rsidR="00845BA7" w:rsidRPr="00845BA7" w:rsidRDefault="00845BA7" w:rsidP="00AE407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5BA7">
              <w:rPr>
                <w:rFonts w:cstheme="minorHAnsi"/>
                <w:sz w:val="18"/>
                <w:szCs w:val="18"/>
              </w:rPr>
              <w:t>Character descriptions</w:t>
            </w:r>
          </w:p>
          <w:p w14:paraId="7970FBF9" w14:textId="77777777" w:rsidR="00845BA7" w:rsidRDefault="00845BA7" w:rsidP="00AE407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5BA7">
              <w:rPr>
                <w:rFonts w:cstheme="minorHAnsi"/>
                <w:sz w:val="18"/>
                <w:szCs w:val="18"/>
              </w:rPr>
              <w:t>Information leaflet</w:t>
            </w:r>
          </w:p>
          <w:p w14:paraId="7E7F8B1F" w14:textId="77777777" w:rsidR="00845BA7" w:rsidRPr="00845BA7" w:rsidRDefault="00845BA7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45BA7">
              <w:rPr>
                <w:rFonts w:cstheme="minorHAnsi"/>
                <w:b/>
                <w:sz w:val="18"/>
                <w:szCs w:val="18"/>
              </w:rPr>
              <w:t>Living Things and their Habitats</w:t>
            </w:r>
          </w:p>
          <w:p w14:paraId="7E091447" w14:textId="77777777" w:rsidR="00845BA7" w:rsidRPr="0079448F" w:rsidRDefault="00845BA7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Non-chronological report</w:t>
            </w:r>
          </w:p>
        </w:tc>
      </w:tr>
      <w:tr w:rsidR="00000CEE" w:rsidRPr="00EC04F3" w14:paraId="556F0AA3" w14:textId="77777777" w:rsidTr="00A91427">
        <w:trPr>
          <w:trHeight w:val="1353"/>
        </w:trPr>
        <w:tc>
          <w:tcPr>
            <w:tcW w:w="2198" w:type="dxa"/>
            <w:shd w:val="clear" w:color="auto" w:fill="auto"/>
          </w:tcPr>
          <w:p w14:paraId="075090E0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Reading – Core texts</w:t>
            </w:r>
          </w:p>
          <w:p w14:paraId="38D287E4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FFFFFF" w:themeFill="background1"/>
          </w:tcPr>
          <w:p w14:paraId="7FB3F73D" w14:textId="77777777" w:rsidR="008873C7" w:rsidRPr="000F2DB1" w:rsidRDefault="009D1052" w:rsidP="008873C7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56896" behindDoc="0" locked="0" layoutInCell="1" allowOverlap="1" wp14:anchorId="52EDE28B" wp14:editId="0B18E02A">
                  <wp:simplePos x="0" y="0"/>
                  <wp:positionH relativeFrom="column">
                    <wp:posOffset>664845</wp:posOffset>
                  </wp:positionH>
                  <wp:positionV relativeFrom="paragraph">
                    <wp:posOffset>74295</wp:posOffset>
                  </wp:positionV>
                  <wp:extent cx="513080" cy="661670"/>
                  <wp:effectExtent l="0" t="0" r="1270" b="508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080" cy="661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55872" behindDoc="0" locked="0" layoutInCell="1" allowOverlap="1" wp14:anchorId="545C73CA" wp14:editId="79D2DFA0">
                  <wp:simplePos x="0" y="0"/>
                  <wp:positionH relativeFrom="column">
                    <wp:posOffset>51435</wp:posOffset>
                  </wp:positionH>
                  <wp:positionV relativeFrom="paragraph">
                    <wp:posOffset>81915</wp:posOffset>
                  </wp:positionV>
                  <wp:extent cx="513080" cy="661670"/>
                  <wp:effectExtent l="0" t="0" r="1270" b="5080"/>
                  <wp:wrapThrough wrapText="bothSides">
                    <wp:wrapPolygon edited="0">
                      <wp:start x="0" y="0"/>
                      <wp:lineTo x="0" y="21144"/>
                      <wp:lineTo x="20851" y="21144"/>
                      <wp:lineTo x="20851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080" cy="661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620CEF4" w14:textId="77777777" w:rsidR="008873C7" w:rsidRPr="000F2DB1" w:rsidRDefault="008873C7" w:rsidP="008873C7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</w:p>
          <w:p w14:paraId="23B040C8" w14:textId="77777777" w:rsidR="008873C7" w:rsidRPr="000F2DB1" w:rsidRDefault="008873C7" w:rsidP="008873C7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</w:p>
          <w:p w14:paraId="3BB1FFD7" w14:textId="77777777" w:rsidR="008873C7" w:rsidRPr="000F2DB1" w:rsidRDefault="008873C7" w:rsidP="008873C7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</w:p>
          <w:p w14:paraId="36B0A403" w14:textId="77777777" w:rsidR="008873C7" w:rsidRPr="000F2DB1" w:rsidRDefault="008873C7" w:rsidP="008873C7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</w:p>
          <w:p w14:paraId="3190D6D1" w14:textId="77777777" w:rsidR="008873C7" w:rsidRPr="000F2DB1" w:rsidRDefault="008873C7" w:rsidP="008873C7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FFFFFF" w:themeFill="background1"/>
          </w:tcPr>
          <w:p w14:paraId="1C8DCD98" w14:textId="77777777" w:rsidR="008873C7" w:rsidRPr="000F2DB1" w:rsidRDefault="009D1052" w:rsidP="00A91427">
            <w:pPr>
              <w:rPr>
                <w:rFonts w:ascii="Tahoma" w:hAnsi="Tahoma" w:cs="Tahoma"/>
                <w:color w:val="002060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53824" behindDoc="0" locked="0" layoutInCell="1" allowOverlap="1" wp14:anchorId="29D9F5C3" wp14:editId="29B5FE67">
                  <wp:simplePos x="0" y="0"/>
                  <wp:positionH relativeFrom="column">
                    <wp:posOffset>706100</wp:posOffset>
                  </wp:positionH>
                  <wp:positionV relativeFrom="paragraph">
                    <wp:posOffset>58236</wp:posOffset>
                  </wp:positionV>
                  <wp:extent cx="493395" cy="701040"/>
                  <wp:effectExtent l="0" t="0" r="1905" b="3810"/>
                  <wp:wrapSquare wrapText="bothSides"/>
                  <wp:docPr id="5" name="Picture 5" descr="Stig of the Dump (A Puffin Book) : King, Clive, Ardizzone, Edward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ig of the Dump (A Puffin Book) : King, Clive, Ardizzone, Edward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3395" cy="70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57920" behindDoc="0" locked="0" layoutInCell="1" allowOverlap="1" wp14:anchorId="45ED709C" wp14:editId="70B5A816">
                  <wp:simplePos x="0" y="0"/>
                  <wp:positionH relativeFrom="column">
                    <wp:posOffset>59444</wp:posOffset>
                  </wp:positionH>
                  <wp:positionV relativeFrom="paragraph">
                    <wp:posOffset>80297</wp:posOffset>
                  </wp:positionV>
                  <wp:extent cx="489647" cy="667385"/>
                  <wp:effectExtent l="0" t="0" r="571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47" cy="667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9" w:type="dxa"/>
            <w:shd w:val="clear" w:color="auto" w:fill="FFFFFF" w:themeFill="background1"/>
          </w:tcPr>
          <w:p w14:paraId="07150681" w14:textId="77777777" w:rsidR="008873C7" w:rsidRPr="000F2DB1" w:rsidRDefault="00F142C0" w:rsidP="008873C7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59968" behindDoc="0" locked="0" layoutInCell="1" allowOverlap="1" wp14:anchorId="1DDC946A" wp14:editId="6DBFC356">
                  <wp:simplePos x="0" y="0"/>
                  <wp:positionH relativeFrom="column">
                    <wp:posOffset>640387</wp:posOffset>
                  </wp:positionH>
                  <wp:positionV relativeFrom="paragraph">
                    <wp:posOffset>74111</wp:posOffset>
                  </wp:positionV>
                  <wp:extent cx="471801" cy="636536"/>
                  <wp:effectExtent l="0" t="0" r="508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1" cy="636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58944" behindDoc="0" locked="0" layoutInCell="1" allowOverlap="1" wp14:anchorId="6E31BBA9" wp14:editId="04F92860">
                  <wp:simplePos x="0" y="0"/>
                  <wp:positionH relativeFrom="column">
                    <wp:posOffset>2970</wp:posOffset>
                  </wp:positionH>
                  <wp:positionV relativeFrom="paragraph">
                    <wp:posOffset>69194</wp:posOffset>
                  </wp:positionV>
                  <wp:extent cx="482366" cy="648929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366" cy="648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8" w:type="dxa"/>
            <w:shd w:val="clear" w:color="auto" w:fill="FFFFFF" w:themeFill="background1"/>
          </w:tcPr>
          <w:p w14:paraId="4CA744E0" w14:textId="77777777" w:rsidR="008873C7" w:rsidRPr="000F2DB1" w:rsidRDefault="00000CEE" w:rsidP="008873C7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60992" behindDoc="0" locked="0" layoutInCell="1" allowOverlap="1" wp14:anchorId="658EA697" wp14:editId="2C99E625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96950</wp:posOffset>
                  </wp:positionV>
                  <wp:extent cx="445770" cy="613533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770" cy="6135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54848" behindDoc="0" locked="0" layoutInCell="1" allowOverlap="1" wp14:anchorId="271ED383" wp14:editId="1C5C7CDC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85254</wp:posOffset>
                  </wp:positionV>
                  <wp:extent cx="464820" cy="625332"/>
                  <wp:effectExtent l="0" t="0" r="0" b="381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625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8" w:type="dxa"/>
            <w:shd w:val="clear" w:color="auto" w:fill="FFFFFF" w:themeFill="background1"/>
          </w:tcPr>
          <w:p w14:paraId="480A2030" w14:textId="77777777" w:rsidR="008873C7" w:rsidRPr="000F2DB1" w:rsidRDefault="00000CEE" w:rsidP="008873C7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63040" behindDoc="0" locked="0" layoutInCell="1" allowOverlap="1" wp14:anchorId="2CD656C4" wp14:editId="35CB6609">
                  <wp:simplePos x="0" y="0"/>
                  <wp:positionH relativeFrom="column">
                    <wp:posOffset>697230</wp:posOffset>
                  </wp:positionH>
                  <wp:positionV relativeFrom="paragraph">
                    <wp:posOffset>86257</wp:posOffset>
                  </wp:positionV>
                  <wp:extent cx="429260" cy="619433"/>
                  <wp:effectExtent l="0" t="0" r="8890" b="9525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260" cy="619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62016" behindDoc="0" locked="0" layoutInCell="1" allowOverlap="1" wp14:anchorId="57163006" wp14:editId="093D3E55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86257</wp:posOffset>
                  </wp:positionV>
                  <wp:extent cx="441960" cy="632173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960" cy="6321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9" w:type="dxa"/>
            <w:shd w:val="clear" w:color="auto" w:fill="auto"/>
          </w:tcPr>
          <w:p w14:paraId="4781B0F9" w14:textId="77777777" w:rsidR="008873C7" w:rsidRPr="00EC04F3" w:rsidRDefault="00000CEE" w:rsidP="008873C7">
            <w:pPr>
              <w:jc w:val="center"/>
              <w:rPr>
                <w:rFonts w:cstheme="minorHAnsi"/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65088" behindDoc="0" locked="0" layoutInCell="1" allowOverlap="1" wp14:anchorId="0D8D08CA" wp14:editId="7696F2EA">
                  <wp:simplePos x="0" y="0"/>
                  <wp:positionH relativeFrom="column">
                    <wp:posOffset>682113</wp:posOffset>
                  </wp:positionH>
                  <wp:positionV relativeFrom="paragraph">
                    <wp:posOffset>53643</wp:posOffset>
                  </wp:positionV>
                  <wp:extent cx="458162" cy="682809"/>
                  <wp:effectExtent l="0" t="0" r="0" b="3175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162" cy="6828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64064" behindDoc="0" locked="0" layoutInCell="1" allowOverlap="1" wp14:anchorId="17F1EA6E" wp14:editId="36BB3555">
                  <wp:simplePos x="0" y="0"/>
                  <wp:positionH relativeFrom="column">
                    <wp:posOffset>39206</wp:posOffset>
                  </wp:positionH>
                  <wp:positionV relativeFrom="paragraph">
                    <wp:posOffset>64770</wp:posOffset>
                  </wp:positionV>
                  <wp:extent cx="454025" cy="677443"/>
                  <wp:effectExtent l="0" t="0" r="3175" b="889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025" cy="677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00CEE" w:rsidRPr="00EC04F3" w14:paraId="29457BCE" w14:textId="77777777" w:rsidTr="008873C7">
        <w:tc>
          <w:tcPr>
            <w:tcW w:w="2198" w:type="dxa"/>
            <w:shd w:val="clear" w:color="auto" w:fill="D9D9D9" w:themeFill="background1" w:themeFillShade="D9"/>
          </w:tcPr>
          <w:p w14:paraId="1FF7E250" w14:textId="77777777" w:rsidR="008873C7" w:rsidRPr="002C4F18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C4F18">
              <w:rPr>
                <w:rFonts w:cstheme="minorHAnsi"/>
                <w:b/>
                <w:sz w:val="18"/>
                <w:szCs w:val="18"/>
              </w:rPr>
              <w:t>Maths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03B1DB67" w14:textId="77777777" w:rsidR="008873C7" w:rsidRPr="00AE74E6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E74E6">
              <w:rPr>
                <w:rFonts w:cstheme="minorHAnsi"/>
                <w:b/>
                <w:sz w:val="18"/>
                <w:szCs w:val="18"/>
              </w:rPr>
              <w:t>Place value</w:t>
            </w:r>
          </w:p>
          <w:p w14:paraId="593AA4B5" w14:textId="77777777" w:rsidR="00CA5C05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Addition and subtraction</w:t>
            </w:r>
          </w:p>
          <w:p w14:paraId="39CD86A0" w14:textId="77777777" w:rsidR="008873C7" w:rsidRDefault="00CA5C05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74E6">
              <w:rPr>
                <w:rFonts w:cstheme="minorHAnsi"/>
                <w:sz w:val="18"/>
                <w:szCs w:val="18"/>
              </w:rPr>
              <w:t xml:space="preserve"> </w:t>
            </w:r>
            <w:r w:rsidR="008873C7" w:rsidRPr="00AE74E6">
              <w:rPr>
                <w:rFonts w:cstheme="minorHAnsi"/>
                <w:sz w:val="18"/>
                <w:szCs w:val="18"/>
              </w:rPr>
              <w:t>(Using a range of measures)</w:t>
            </w:r>
          </w:p>
          <w:p w14:paraId="1CB27DEC" w14:textId="77777777" w:rsidR="00C3555A" w:rsidRPr="00AE74E6" w:rsidRDefault="00C3555A" w:rsidP="008873C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0CECE" w:themeFill="background2" w:themeFillShade="E6"/>
          </w:tcPr>
          <w:p w14:paraId="06957964" w14:textId="77777777" w:rsidR="00CA5C05" w:rsidRDefault="00CA5C05" w:rsidP="00CA5C0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Multiplication and division A</w:t>
            </w:r>
          </w:p>
          <w:p w14:paraId="2F5E9CB7" w14:textId="77777777" w:rsidR="008873C7" w:rsidRPr="00AE74E6" w:rsidRDefault="00CA5C05" w:rsidP="00CA5C0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A5C05">
              <w:rPr>
                <w:rFonts w:cstheme="minorHAnsi"/>
                <w:b/>
                <w:sz w:val="18"/>
                <w:szCs w:val="18"/>
              </w:rPr>
              <w:t>Measurement</w:t>
            </w:r>
            <w:r>
              <w:rPr>
                <w:rFonts w:cstheme="minorHAnsi"/>
                <w:sz w:val="18"/>
                <w:szCs w:val="18"/>
              </w:rPr>
              <w:t xml:space="preserve"> - area</w:t>
            </w:r>
          </w:p>
        </w:tc>
        <w:tc>
          <w:tcPr>
            <w:tcW w:w="2199" w:type="dxa"/>
            <w:shd w:val="clear" w:color="auto" w:fill="D0CECE" w:themeFill="background2" w:themeFillShade="E6"/>
          </w:tcPr>
          <w:p w14:paraId="5BAED279" w14:textId="77777777" w:rsidR="00CA5C05" w:rsidRPr="00CA5C05" w:rsidRDefault="00CA5C05" w:rsidP="00CA5C0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Multiplication and division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</w:rPr>
              <w:t>B</w:t>
            </w:r>
          </w:p>
          <w:p w14:paraId="5CCD5C6C" w14:textId="77777777" w:rsidR="00CA5C05" w:rsidRDefault="00CA5C05" w:rsidP="00CA5C0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Length and perimeter</w:t>
            </w:r>
          </w:p>
          <w:p w14:paraId="4D5F8DB9" w14:textId="77777777" w:rsidR="008873C7" w:rsidRPr="00AE74E6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0CECE" w:themeFill="background2" w:themeFillShade="E6"/>
          </w:tcPr>
          <w:p w14:paraId="65CCE106" w14:textId="77777777" w:rsidR="00CA5C05" w:rsidRDefault="00CA5C05" w:rsidP="00CA5C0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Fractions </w:t>
            </w:r>
          </w:p>
          <w:p w14:paraId="7FE195D1" w14:textId="77777777" w:rsidR="00CA5C05" w:rsidRDefault="00CA5C05" w:rsidP="00CA5C0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Decimals A</w:t>
            </w:r>
          </w:p>
          <w:p w14:paraId="0C3D6FAF" w14:textId="77777777" w:rsidR="008873C7" w:rsidRPr="00AE74E6" w:rsidRDefault="008873C7" w:rsidP="008873C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0CECE" w:themeFill="background2" w:themeFillShade="E6"/>
          </w:tcPr>
          <w:p w14:paraId="2BF250B0" w14:textId="77777777" w:rsidR="008873C7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Decimals B</w:t>
            </w:r>
          </w:p>
          <w:p w14:paraId="0A0E27B0" w14:textId="77777777" w:rsidR="00CA5C05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Money</w:t>
            </w:r>
          </w:p>
          <w:p w14:paraId="5C1543CF" w14:textId="77777777" w:rsidR="00CA5C05" w:rsidRPr="00AE74E6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Time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36D730DE" w14:textId="77777777" w:rsidR="008873C7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Shape</w:t>
            </w:r>
          </w:p>
          <w:p w14:paraId="787A983A" w14:textId="77777777" w:rsidR="00CA5C05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Statistics</w:t>
            </w:r>
          </w:p>
          <w:p w14:paraId="122ED246" w14:textId="77777777" w:rsidR="00CA5C05" w:rsidRPr="00EC04F3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Position and direction</w:t>
            </w:r>
          </w:p>
        </w:tc>
      </w:tr>
      <w:tr w:rsidR="006C72B0" w:rsidRPr="00EC04F3" w14:paraId="797675C6" w14:textId="77777777" w:rsidTr="006C72B0">
        <w:tc>
          <w:tcPr>
            <w:tcW w:w="2198" w:type="dxa"/>
            <w:shd w:val="clear" w:color="auto" w:fill="auto"/>
          </w:tcPr>
          <w:p w14:paraId="69AB6666" w14:textId="77777777" w:rsidR="006C72B0" w:rsidRPr="002C4F18" w:rsidRDefault="006C72B0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Science</w:t>
            </w:r>
          </w:p>
        </w:tc>
        <w:tc>
          <w:tcPr>
            <w:tcW w:w="2198" w:type="dxa"/>
            <w:shd w:val="clear" w:color="auto" w:fill="auto"/>
          </w:tcPr>
          <w:p w14:paraId="6F844BB7" w14:textId="77777777" w:rsidR="006C72B0" w:rsidRPr="00AE74E6" w:rsidRDefault="006C72B0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Electricity</w:t>
            </w:r>
          </w:p>
        </w:tc>
        <w:tc>
          <w:tcPr>
            <w:tcW w:w="2198" w:type="dxa"/>
            <w:shd w:val="clear" w:color="auto" w:fill="auto"/>
          </w:tcPr>
          <w:p w14:paraId="4159A491" w14:textId="77777777" w:rsidR="006C72B0" w:rsidRPr="00AE74E6" w:rsidRDefault="006C72B0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States of Matter</w:t>
            </w:r>
          </w:p>
        </w:tc>
        <w:tc>
          <w:tcPr>
            <w:tcW w:w="2199" w:type="dxa"/>
            <w:shd w:val="clear" w:color="auto" w:fill="auto"/>
          </w:tcPr>
          <w:p w14:paraId="270B1689" w14:textId="77777777" w:rsidR="006C72B0" w:rsidRPr="00AE74E6" w:rsidRDefault="006C72B0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Sound</w:t>
            </w:r>
          </w:p>
        </w:tc>
        <w:tc>
          <w:tcPr>
            <w:tcW w:w="2198" w:type="dxa"/>
            <w:shd w:val="clear" w:color="auto" w:fill="auto"/>
          </w:tcPr>
          <w:p w14:paraId="6F6C40A9" w14:textId="77777777" w:rsidR="006C72B0" w:rsidRPr="00AE74E6" w:rsidRDefault="006C72B0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Animals including Humans</w:t>
            </w:r>
          </w:p>
        </w:tc>
        <w:tc>
          <w:tcPr>
            <w:tcW w:w="2198" w:type="dxa"/>
            <w:shd w:val="clear" w:color="auto" w:fill="auto"/>
          </w:tcPr>
          <w:p w14:paraId="26F98AC2" w14:textId="77777777" w:rsidR="006C72B0" w:rsidRPr="00AE74E6" w:rsidRDefault="006C72B0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Scientific Discoveries</w:t>
            </w:r>
          </w:p>
        </w:tc>
        <w:tc>
          <w:tcPr>
            <w:tcW w:w="2199" w:type="dxa"/>
            <w:shd w:val="clear" w:color="auto" w:fill="auto"/>
          </w:tcPr>
          <w:p w14:paraId="4E4CF597" w14:textId="77777777" w:rsidR="006C72B0" w:rsidRPr="00EC04F3" w:rsidRDefault="006C72B0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Living Things and their Habitats</w:t>
            </w:r>
          </w:p>
        </w:tc>
      </w:tr>
      <w:tr w:rsidR="00000CEE" w:rsidRPr="00EC04F3" w14:paraId="60E65EE4" w14:textId="77777777" w:rsidTr="008873C7">
        <w:tc>
          <w:tcPr>
            <w:tcW w:w="2198" w:type="dxa"/>
            <w:shd w:val="clear" w:color="auto" w:fill="D9D9D9" w:themeFill="background1" w:themeFillShade="D9"/>
          </w:tcPr>
          <w:p w14:paraId="5091178D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Geography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69416858" w14:textId="77777777" w:rsidR="008873C7" w:rsidRPr="00EC04F3" w:rsidRDefault="008873C7" w:rsidP="008873C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9D9D9" w:themeFill="background1" w:themeFillShade="D9"/>
          </w:tcPr>
          <w:p w14:paraId="0D4CD5EF" w14:textId="77777777" w:rsidR="008873C7" w:rsidRPr="00EC04F3" w:rsidRDefault="008873C7" w:rsidP="008873C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D9D9D9" w:themeFill="background1" w:themeFillShade="D9"/>
          </w:tcPr>
          <w:p w14:paraId="57B7DCC2" w14:textId="77777777" w:rsidR="008873C7" w:rsidRPr="00EC04F3" w:rsidRDefault="008873C7" w:rsidP="008873C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9D9D9" w:themeFill="background1" w:themeFillShade="D9"/>
          </w:tcPr>
          <w:p w14:paraId="439CDB63" w14:textId="77777777" w:rsidR="008873C7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Physical</w:t>
            </w:r>
          </w:p>
          <w:p w14:paraId="739947CB" w14:textId="77777777" w:rsidR="008873C7" w:rsidRPr="00AE74E6" w:rsidRDefault="008873C7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74E6">
              <w:rPr>
                <w:rFonts w:cstheme="minorHAnsi"/>
                <w:sz w:val="18"/>
                <w:szCs w:val="18"/>
              </w:rPr>
              <w:t>Compass points and Grid references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5A6426FD" w14:textId="77777777" w:rsidR="008873C7" w:rsidRPr="00AE74E6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E74E6">
              <w:rPr>
                <w:rFonts w:cstheme="minorHAnsi"/>
                <w:b/>
                <w:sz w:val="18"/>
                <w:szCs w:val="18"/>
              </w:rPr>
              <w:t xml:space="preserve">Physical </w:t>
            </w:r>
          </w:p>
          <w:p w14:paraId="4F3895A5" w14:textId="77777777" w:rsidR="008873C7" w:rsidRPr="00EC04F3" w:rsidRDefault="008873C7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Biomes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48D1BDB2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Human and Physical</w:t>
            </w:r>
          </w:p>
          <w:p w14:paraId="31673EF1" w14:textId="77777777" w:rsidR="008873C7" w:rsidRPr="00EC04F3" w:rsidRDefault="008873C7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Settlements</w:t>
            </w:r>
          </w:p>
        </w:tc>
      </w:tr>
      <w:tr w:rsidR="00000CEE" w:rsidRPr="00EC04F3" w14:paraId="46FF6034" w14:textId="77777777" w:rsidTr="008873C7">
        <w:tc>
          <w:tcPr>
            <w:tcW w:w="2198" w:type="dxa"/>
            <w:shd w:val="clear" w:color="auto" w:fill="auto"/>
          </w:tcPr>
          <w:p w14:paraId="00D34BA4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Geography Fieldwork</w:t>
            </w:r>
          </w:p>
        </w:tc>
        <w:tc>
          <w:tcPr>
            <w:tcW w:w="2198" w:type="dxa"/>
            <w:shd w:val="clear" w:color="auto" w:fill="auto"/>
          </w:tcPr>
          <w:p w14:paraId="45097AE4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auto"/>
          </w:tcPr>
          <w:p w14:paraId="17BC4C08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auto"/>
          </w:tcPr>
          <w:p w14:paraId="2DBD8D9F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auto"/>
          </w:tcPr>
          <w:p w14:paraId="5BEEE7E0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auto"/>
          </w:tcPr>
          <w:p w14:paraId="7742516A" w14:textId="77777777" w:rsidR="008873C7" w:rsidRPr="00EC04F3" w:rsidRDefault="008873C7" w:rsidP="008873C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auto"/>
          </w:tcPr>
          <w:p w14:paraId="463A55EE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Outdoor PE venue hunt!</w:t>
            </w:r>
          </w:p>
        </w:tc>
      </w:tr>
      <w:tr w:rsidR="00000CEE" w:rsidRPr="00EC04F3" w14:paraId="76460A50" w14:textId="77777777" w:rsidTr="008873C7">
        <w:tc>
          <w:tcPr>
            <w:tcW w:w="2198" w:type="dxa"/>
            <w:shd w:val="clear" w:color="auto" w:fill="D9D9D9" w:themeFill="background1" w:themeFillShade="D9"/>
          </w:tcPr>
          <w:p w14:paraId="4E1A9570" w14:textId="77777777" w:rsidR="008873C7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History</w:t>
            </w:r>
          </w:p>
          <w:p w14:paraId="6CE3CEC3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9D9D9" w:themeFill="background1" w:themeFillShade="D9"/>
          </w:tcPr>
          <w:p w14:paraId="7A801050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Indus Valley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1DFEC879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Ancient Egyptians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525D83BA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Romans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68935221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9D9D9" w:themeFill="background1" w:themeFillShade="D9"/>
          </w:tcPr>
          <w:p w14:paraId="76C2BAD7" w14:textId="77777777" w:rsidR="008873C7" w:rsidRPr="0080299A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D9D9D9" w:themeFill="background1" w:themeFillShade="D9"/>
          </w:tcPr>
          <w:p w14:paraId="2786B7CD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000CEE" w:rsidRPr="00EC04F3" w14:paraId="2C307F0A" w14:textId="77777777" w:rsidTr="008873C7">
        <w:tc>
          <w:tcPr>
            <w:tcW w:w="2198" w:type="dxa"/>
            <w:shd w:val="clear" w:color="auto" w:fill="auto"/>
          </w:tcPr>
          <w:p w14:paraId="78068CE7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 w:rsidRPr="002A408C">
              <w:rPr>
                <w:rFonts w:cstheme="minorHAnsi"/>
                <w:b/>
                <w:sz w:val="18"/>
                <w:szCs w:val="18"/>
              </w:rPr>
              <w:t>Art and Design Technology</w:t>
            </w:r>
          </w:p>
        </w:tc>
        <w:tc>
          <w:tcPr>
            <w:tcW w:w="2198" w:type="dxa"/>
            <w:shd w:val="clear" w:color="auto" w:fill="auto"/>
          </w:tcPr>
          <w:p w14:paraId="2E588536" w14:textId="77777777" w:rsidR="008873C7" w:rsidRPr="00CA5C05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A5C05">
              <w:rPr>
                <w:rFonts w:cstheme="minorHAnsi"/>
                <w:b/>
                <w:sz w:val="18"/>
                <w:szCs w:val="18"/>
              </w:rPr>
              <w:t>Plant Art</w:t>
            </w:r>
          </w:p>
        </w:tc>
        <w:tc>
          <w:tcPr>
            <w:tcW w:w="2198" w:type="dxa"/>
            <w:shd w:val="clear" w:color="auto" w:fill="auto"/>
          </w:tcPr>
          <w:p w14:paraId="14FB35DF" w14:textId="77777777" w:rsidR="008873C7" w:rsidRPr="00CA5C05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Seasonal Stockings</w:t>
            </w:r>
          </w:p>
        </w:tc>
        <w:tc>
          <w:tcPr>
            <w:tcW w:w="2199" w:type="dxa"/>
            <w:shd w:val="clear" w:color="auto" w:fill="auto"/>
          </w:tcPr>
          <w:p w14:paraId="044E69E8" w14:textId="77777777" w:rsidR="008873C7" w:rsidRPr="00CA5C05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A5C05">
              <w:rPr>
                <w:rFonts w:cstheme="minorHAnsi"/>
                <w:b/>
                <w:sz w:val="18"/>
                <w:szCs w:val="18"/>
              </w:rPr>
              <w:t>Sonia Delaunay</w:t>
            </w:r>
          </w:p>
        </w:tc>
        <w:tc>
          <w:tcPr>
            <w:tcW w:w="2198" w:type="dxa"/>
            <w:shd w:val="clear" w:color="auto" w:fill="auto"/>
          </w:tcPr>
          <w:p w14:paraId="4F419E1B" w14:textId="77777777" w:rsidR="008873C7" w:rsidRPr="00CA5C05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Seasonal Food</w:t>
            </w:r>
          </w:p>
        </w:tc>
        <w:tc>
          <w:tcPr>
            <w:tcW w:w="2198" w:type="dxa"/>
            <w:shd w:val="clear" w:color="auto" w:fill="auto"/>
          </w:tcPr>
          <w:p w14:paraId="235B4DD3" w14:textId="77777777" w:rsidR="008873C7" w:rsidRPr="00CA5C05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A5C05">
              <w:rPr>
                <w:rFonts w:cstheme="minorHAnsi"/>
                <w:b/>
                <w:sz w:val="18"/>
                <w:szCs w:val="18"/>
              </w:rPr>
              <w:t>Recycled Art</w:t>
            </w:r>
          </w:p>
        </w:tc>
        <w:tc>
          <w:tcPr>
            <w:tcW w:w="2199" w:type="dxa"/>
            <w:shd w:val="clear" w:color="auto" w:fill="auto"/>
          </w:tcPr>
          <w:p w14:paraId="00C54D3B" w14:textId="77777777" w:rsidR="008873C7" w:rsidRPr="00EC04F3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Making Mini Greenhouses</w:t>
            </w:r>
          </w:p>
        </w:tc>
      </w:tr>
      <w:tr w:rsidR="00000CEE" w:rsidRPr="00EC04F3" w14:paraId="34030F5C" w14:textId="77777777" w:rsidTr="008873C7">
        <w:tc>
          <w:tcPr>
            <w:tcW w:w="2198" w:type="dxa"/>
            <w:shd w:val="clear" w:color="auto" w:fill="D9D9D9" w:themeFill="background1" w:themeFillShade="D9"/>
          </w:tcPr>
          <w:p w14:paraId="5B867BB9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Computing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51454C6C" w14:textId="77777777" w:rsidR="008873C7" w:rsidRPr="00EC04F3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Online Safety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6A91B614" w14:textId="77777777" w:rsidR="008873C7" w:rsidRPr="00EC04F3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Word Processing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73031E37" w14:textId="77777777" w:rsidR="008873C7" w:rsidRPr="00EC04F3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Coding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59AB14F9" w14:textId="77777777" w:rsidR="008873C7" w:rsidRPr="00EC04F3" w:rsidRDefault="004B2AF9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Coding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13506B01" w14:textId="77777777" w:rsidR="008873C7" w:rsidRPr="00EC04F3" w:rsidRDefault="004B2AF9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Animation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0F25B0FA" w14:textId="77777777" w:rsidR="008873C7" w:rsidRPr="00EC04F3" w:rsidRDefault="004B2AF9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Handling data</w:t>
            </w:r>
          </w:p>
        </w:tc>
      </w:tr>
      <w:tr w:rsidR="004B2AF9" w:rsidRPr="00EC04F3" w14:paraId="5D3E2C6C" w14:textId="77777777" w:rsidTr="0056013B">
        <w:tc>
          <w:tcPr>
            <w:tcW w:w="2198" w:type="dxa"/>
            <w:shd w:val="clear" w:color="auto" w:fill="auto"/>
          </w:tcPr>
          <w:p w14:paraId="7470FA29" w14:textId="77777777" w:rsidR="004B2AF9" w:rsidRPr="00292A1F" w:rsidRDefault="004B2AF9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92A1F">
              <w:rPr>
                <w:rFonts w:cstheme="minorHAnsi"/>
                <w:b/>
                <w:sz w:val="18"/>
                <w:szCs w:val="18"/>
              </w:rPr>
              <w:t>Music</w:t>
            </w:r>
          </w:p>
        </w:tc>
        <w:tc>
          <w:tcPr>
            <w:tcW w:w="2198" w:type="dxa"/>
            <w:shd w:val="clear" w:color="auto" w:fill="auto"/>
          </w:tcPr>
          <w:p w14:paraId="2D39EA83" w14:textId="77777777" w:rsidR="004B2AF9" w:rsidRPr="004B2AF9" w:rsidRDefault="004B2AF9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B2AF9">
              <w:rPr>
                <w:rFonts w:cstheme="minorHAnsi"/>
                <w:b/>
                <w:sz w:val="18"/>
                <w:szCs w:val="18"/>
              </w:rPr>
              <w:t>Abba</w:t>
            </w:r>
          </w:p>
          <w:p w14:paraId="21E6618F" w14:textId="77777777" w:rsidR="004B2AF9" w:rsidRPr="00292A1F" w:rsidRDefault="004B2AF9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Singing Skills</w:t>
            </w:r>
          </w:p>
        </w:tc>
        <w:tc>
          <w:tcPr>
            <w:tcW w:w="2198" w:type="dxa"/>
            <w:shd w:val="clear" w:color="auto" w:fill="auto"/>
          </w:tcPr>
          <w:p w14:paraId="1E3966BF" w14:textId="77777777" w:rsidR="004B2AF9" w:rsidRPr="004B2AF9" w:rsidRDefault="004B2AF9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B2AF9">
              <w:rPr>
                <w:rFonts w:cstheme="minorHAnsi"/>
                <w:b/>
                <w:sz w:val="18"/>
                <w:szCs w:val="18"/>
              </w:rPr>
              <w:t>Glockenspiel 2</w:t>
            </w:r>
          </w:p>
          <w:p w14:paraId="1B275EEB" w14:textId="77777777" w:rsidR="004B2AF9" w:rsidRPr="00292A1F" w:rsidRDefault="004B2AF9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Musical Elements</w:t>
            </w:r>
          </w:p>
        </w:tc>
        <w:tc>
          <w:tcPr>
            <w:tcW w:w="2199" w:type="dxa"/>
            <w:shd w:val="clear" w:color="auto" w:fill="auto"/>
          </w:tcPr>
          <w:p w14:paraId="50711352" w14:textId="77777777" w:rsidR="004B2AF9" w:rsidRPr="004B2AF9" w:rsidRDefault="004B2AF9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B2AF9">
              <w:rPr>
                <w:rFonts w:cstheme="minorHAnsi"/>
                <w:b/>
                <w:sz w:val="18"/>
                <w:szCs w:val="18"/>
              </w:rPr>
              <w:t>STOP!</w:t>
            </w:r>
          </w:p>
          <w:p w14:paraId="1CFF023D" w14:textId="77777777" w:rsidR="004B2AF9" w:rsidRPr="00292A1F" w:rsidRDefault="004B2AF9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Listen and Appraise</w:t>
            </w:r>
          </w:p>
        </w:tc>
        <w:tc>
          <w:tcPr>
            <w:tcW w:w="2198" w:type="dxa"/>
            <w:shd w:val="clear" w:color="auto" w:fill="auto"/>
          </w:tcPr>
          <w:p w14:paraId="7E05A2A4" w14:textId="77777777" w:rsidR="004B2AF9" w:rsidRPr="004B2AF9" w:rsidRDefault="004B2AF9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B2AF9">
              <w:rPr>
                <w:rFonts w:cstheme="minorHAnsi"/>
                <w:b/>
                <w:sz w:val="18"/>
                <w:szCs w:val="18"/>
              </w:rPr>
              <w:t>Lean on Me</w:t>
            </w:r>
          </w:p>
          <w:p w14:paraId="393D6E88" w14:textId="77777777" w:rsidR="004B2AF9" w:rsidRPr="00292A1F" w:rsidRDefault="004B2AF9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Listen and Appraise</w:t>
            </w:r>
          </w:p>
        </w:tc>
        <w:tc>
          <w:tcPr>
            <w:tcW w:w="4397" w:type="dxa"/>
            <w:gridSpan w:val="2"/>
            <w:shd w:val="clear" w:color="auto" w:fill="auto"/>
          </w:tcPr>
          <w:p w14:paraId="04C6221D" w14:textId="77777777" w:rsidR="004B2AF9" w:rsidRDefault="004B2AF9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Blackbird</w:t>
            </w:r>
          </w:p>
          <w:p w14:paraId="401769AF" w14:textId="77777777" w:rsidR="004B2AF9" w:rsidRPr="004B2AF9" w:rsidRDefault="004B2AF9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B2AF9">
              <w:rPr>
                <w:rFonts w:cstheme="minorHAnsi"/>
                <w:sz w:val="18"/>
                <w:szCs w:val="18"/>
              </w:rPr>
              <w:t>Musical Elements</w:t>
            </w:r>
          </w:p>
        </w:tc>
      </w:tr>
      <w:tr w:rsidR="00000CEE" w:rsidRPr="00EF7868" w14:paraId="00D90454" w14:textId="77777777" w:rsidTr="008873C7">
        <w:tc>
          <w:tcPr>
            <w:tcW w:w="2198" w:type="dxa"/>
            <w:shd w:val="clear" w:color="auto" w:fill="D9D9D9" w:themeFill="background1" w:themeFillShade="D9"/>
          </w:tcPr>
          <w:p w14:paraId="353B20DF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 w:rsidRPr="00653377">
              <w:rPr>
                <w:rFonts w:cstheme="minorHAnsi"/>
                <w:b/>
                <w:sz w:val="18"/>
                <w:szCs w:val="18"/>
              </w:rPr>
              <w:t>PE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3868EB98" w14:textId="77777777" w:rsidR="008873C7" w:rsidRPr="00EF7868" w:rsidRDefault="008873C7" w:rsidP="008873C7">
            <w:pPr>
              <w:rPr>
                <w:rFonts w:cstheme="minorHAnsi"/>
                <w:b/>
                <w:sz w:val="18"/>
                <w:szCs w:val="18"/>
              </w:rPr>
            </w:pPr>
            <w:r w:rsidRPr="00EF7868">
              <w:rPr>
                <w:rFonts w:cstheme="minorHAnsi"/>
                <w:b/>
                <w:sz w:val="18"/>
                <w:szCs w:val="18"/>
              </w:rPr>
              <w:t xml:space="preserve">Net/Wall Games - </w:t>
            </w:r>
          </w:p>
          <w:p w14:paraId="2C23053B" w14:textId="77777777" w:rsidR="008873C7" w:rsidRPr="00EF7868" w:rsidRDefault="008873C7" w:rsidP="008873C7">
            <w:pPr>
              <w:rPr>
                <w:rFonts w:cstheme="minorHAnsi"/>
                <w:sz w:val="18"/>
                <w:szCs w:val="18"/>
              </w:rPr>
            </w:pPr>
            <w:r w:rsidRPr="00EF7868">
              <w:rPr>
                <w:rFonts w:cstheme="minorHAnsi"/>
                <w:sz w:val="18"/>
                <w:szCs w:val="18"/>
              </w:rPr>
              <w:t>Directing the ball. Table tennis - Ellenborough</w:t>
            </w:r>
          </w:p>
          <w:p w14:paraId="568C6832" w14:textId="77777777" w:rsidR="008873C7" w:rsidRPr="00EF7868" w:rsidRDefault="008873C7" w:rsidP="008873C7">
            <w:pPr>
              <w:rPr>
                <w:rFonts w:cstheme="minorHAnsi"/>
                <w:b/>
                <w:sz w:val="18"/>
                <w:szCs w:val="18"/>
              </w:rPr>
            </w:pPr>
            <w:r w:rsidRPr="00EF7868">
              <w:rPr>
                <w:rFonts w:cstheme="minorHAnsi"/>
                <w:b/>
                <w:sz w:val="18"/>
                <w:szCs w:val="18"/>
              </w:rPr>
              <w:t xml:space="preserve">Gymnastics - </w:t>
            </w:r>
            <w:r w:rsidRPr="00EF7868">
              <w:rPr>
                <w:rFonts w:cstheme="minorHAnsi"/>
                <w:sz w:val="18"/>
                <w:szCs w:val="18"/>
              </w:rPr>
              <w:t>Balance</w:t>
            </w:r>
            <w:r w:rsidRPr="00EF7868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6386361B" w14:textId="77777777" w:rsidR="008873C7" w:rsidRPr="00EF7868" w:rsidRDefault="008873C7" w:rsidP="008873C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0CECE" w:themeFill="background2" w:themeFillShade="E6"/>
          </w:tcPr>
          <w:p w14:paraId="2ED691E3" w14:textId="77777777" w:rsidR="008873C7" w:rsidRPr="00EF7868" w:rsidRDefault="008873C7" w:rsidP="008873C7">
            <w:pPr>
              <w:rPr>
                <w:rFonts w:cstheme="minorHAnsi"/>
                <w:b/>
                <w:sz w:val="18"/>
                <w:szCs w:val="18"/>
              </w:rPr>
            </w:pPr>
            <w:r w:rsidRPr="00EF7868">
              <w:rPr>
                <w:rFonts w:cstheme="minorHAnsi"/>
                <w:b/>
                <w:sz w:val="18"/>
                <w:szCs w:val="18"/>
              </w:rPr>
              <w:t xml:space="preserve">Dance - </w:t>
            </w:r>
            <w:r w:rsidRPr="00EF7868">
              <w:rPr>
                <w:rFonts w:cstheme="minorHAnsi"/>
                <w:sz w:val="18"/>
                <w:szCs w:val="18"/>
              </w:rPr>
              <w:t>Communication</w:t>
            </w:r>
          </w:p>
          <w:p w14:paraId="78A77067" w14:textId="77777777" w:rsidR="008873C7" w:rsidRPr="00EF7868" w:rsidRDefault="008873C7" w:rsidP="008873C7">
            <w:pPr>
              <w:rPr>
                <w:rFonts w:cstheme="minorHAnsi"/>
                <w:sz w:val="18"/>
                <w:szCs w:val="18"/>
              </w:rPr>
            </w:pPr>
            <w:r w:rsidRPr="00EF7868">
              <w:rPr>
                <w:rFonts w:cstheme="minorHAnsi"/>
                <w:b/>
                <w:sz w:val="18"/>
                <w:szCs w:val="18"/>
              </w:rPr>
              <w:t xml:space="preserve">Invasion Games - </w:t>
            </w:r>
            <w:r w:rsidRPr="00EF7868">
              <w:rPr>
                <w:rFonts w:cstheme="minorHAnsi"/>
                <w:sz w:val="18"/>
                <w:szCs w:val="18"/>
              </w:rPr>
              <w:t>Keeping possession of the ball. Handball/Tag rugby</w:t>
            </w:r>
          </w:p>
        </w:tc>
        <w:tc>
          <w:tcPr>
            <w:tcW w:w="2199" w:type="dxa"/>
            <w:shd w:val="clear" w:color="auto" w:fill="D0CECE" w:themeFill="background2" w:themeFillShade="E6"/>
          </w:tcPr>
          <w:p w14:paraId="4A900F6F" w14:textId="77777777" w:rsidR="008873C7" w:rsidRPr="00EF7868" w:rsidRDefault="008873C7" w:rsidP="008873C7">
            <w:pPr>
              <w:rPr>
                <w:rFonts w:cstheme="minorHAnsi"/>
                <w:b/>
                <w:sz w:val="18"/>
                <w:szCs w:val="18"/>
              </w:rPr>
            </w:pPr>
            <w:r w:rsidRPr="00EF7868">
              <w:rPr>
                <w:rFonts w:cstheme="minorHAnsi"/>
                <w:b/>
                <w:sz w:val="18"/>
                <w:szCs w:val="18"/>
              </w:rPr>
              <w:t>Invasion Games -</w:t>
            </w:r>
            <w:r w:rsidRPr="00EF7868">
              <w:rPr>
                <w:rFonts w:cstheme="minorHAnsi"/>
                <w:sz w:val="18"/>
                <w:szCs w:val="18"/>
              </w:rPr>
              <w:t>Controlling and receiving</w:t>
            </w:r>
          </w:p>
          <w:p w14:paraId="13AD0472" w14:textId="77777777" w:rsidR="008873C7" w:rsidRPr="00EF7868" w:rsidRDefault="008873C7" w:rsidP="008873C7">
            <w:pPr>
              <w:rPr>
                <w:rFonts w:cstheme="minorHAnsi"/>
                <w:b/>
                <w:sz w:val="18"/>
                <w:szCs w:val="18"/>
              </w:rPr>
            </w:pPr>
            <w:r w:rsidRPr="00EF7868">
              <w:rPr>
                <w:rFonts w:cstheme="minorHAnsi"/>
                <w:sz w:val="18"/>
                <w:szCs w:val="18"/>
              </w:rPr>
              <w:t>Handball</w:t>
            </w:r>
            <w:r w:rsidRPr="00EF7868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6F904B33" w14:textId="77777777" w:rsidR="008873C7" w:rsidRPr="00EF7868" w:rsidRDefault="008873C7" w:rsidP="008873C7">
            <w:pPr>
              <w:rPr>
                <w:rFonts w:cstheme="minorHAnsi"/>
                <w:sz w:val="18"/>
                <w:szCs w:val="18"/>
              </w:rPr>
            </w:pPr>
            <w:r w:rsidRPr="00EF7868">
              <w:rPr>
                <w:rFonts w:cstheme="minorHAnsi"/>
                <w:b/>
                <w:sz w:val="18"/>
                <w:szCs w:val="18"/>
              </w:rPr>
              <w:t xml:space="preserve">Gymnastics </w:t>
            </w:r>
            <w:r w:rsidRPr="00EF7868">
              <w:rPr>
                <w:rFonts w:cstheme="minorHAnsi"/>
                <w:sz w:val="18"/>
                <w:szCs w:val="18"/>
              </w:rPr>
              <w:t>- Receiving Body Weight</w:t>
            </w:r>
            <w:r w:rsidRPr="00EF7868">
              <w:rPr>
                <w:rFonts w:cstheme="minorHAnsi"/>
                <w:sz w:val="18"/>
                <w:szCs w:val="18"/>
              </w:rPr>
              <w:tab/>
            </w:r>
          </w:p>
          <w:p w14:paraId="0DA1CFCD" w14:textId="77777777" w:rsidR="008873C7" w:rsidRPr="00EF7868" w:rsidRDefault="008873C7" w:rsidP="008873C7">
            <w:pPr>
              <w:rPr>
                <w:rFonts w:cstheme="minorHAnsi"/>
                <w:sz w:val="18"/>
                <w:szCs w:val="18"/>
              </w:rPr>
            </w:pPr>
          </w:p>
          <w:p w14:paraId="13ADB116" w14:textId="77777777" w:rsidR="008873C7" w:rsidRPr="00EF7868" w:rsidRDefault="008873C7" w:rsidP="008873C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0CECE" w:themeFill="background2" w:themeFillShade="E6"/>
          </w:tcPr>
          <w:p w14:paraId="096F42A8" w14:textId="77777777" w:rsidR="008873C7" w:rsidRPr="00EF7868" w:rsidRDefault="008873C7" w:rsidP="008873C7">
            <w:pPr>
              <w:rPr>
                <w:rFonts w:cstheme="minorHAnsi"/>
                <w:sz w:val="18"/>
                <w:szCs w:val="18"/>
              </w:rPr>
            </w:pPr>
            <w:r w:rsidRPr="00EF7868">
              <w:rPr>
                <w:rFonts w:cstheme="minorHAnsi"/>
                <w:b/>
                <w:sz w:val="18"/>
                <w:szCs w:val="18"/>
              </w:rPr>
              <w:lastRenderedPageBreak/>
              <w:t xml:space="preserve">Striking and Fielding - </w:t>
            </w:r>
            <w:r w:rsidRPr="00EF7868">
              <w:rPr>
                <w:rFonts w:cstheme="minorHAnsi"/>
                <w:sz w:val="18"/>
                <w:szCs w:val="18"/>
              </w:rPr>
              <w:t>How to hit or strike the ball into space, Fielding as a team.</w:t>
            </w:r>
            <w:r w:rsidRPr="00EF7868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EF7868">
              <w:rPr>
                <w:rFonts w:cstheme="minorHAnsi"/>
                <w:sz w:val="18"/>
                <w:szCs w:val="18"/>
              </w:rPr>
              <w:t>Rounders</w:t>
            </w:r>
          </w:p>
          <w:p w14:paraId="0C5CDA36" w14:textId="77777777" w:rsidR="008873C7" w:rsidRPr="00EF7868" w:rsidRDefault="008873C7" w:rsidP="008873C7">
            <w:pPr>
              <w:rPr>
                <w:rFonts w:cstheme="minorHAnsi"/>
                <w:b/>
                <w:sz w:val="18"/>
                <w:szCs w:val="18"/>
              </w:rPr>
            </w:pPr>
            <w:r w:rsidRPr="00EF7868">
              <w:rPr>
                <w:rFonts w:cstheme="minorHAnsi"/>
                <w:b/>
                <w:sz w:val="18"/>
                <w:szCs w:val="18"/>
              </w:rPr>
              <w:lastRenderedPageBreak/>
              <w:t>Invasion Games -</w:t>
            </w:r>
            <w:r w:rsidRPr="00EF7868">
              <w:rPr>
                <w:rFonts w:cstheme="minorHAnsi"/>
                <w:sz w:val="18"/>
                <w:szCs w:val="18"/>
              </w:rPr>
              <w:t>Marking and tackling. Handball</w:t>
            </w:r>
            <w:r w:rsidRPr="00EF7868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612BFF6A" w14:textId="77777777" w:rsidR="008873C7" w:rsidRPr="00EF7868" w:rsidRDefault="008873C7" w:rsidP="008873C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0CECE" w:themeFill="background2" w:themeFillShade="E6"/>
          </w:tcPr>
          <w:p w14:paraId="6FF26F61" w14:textId="77777777" w:rsidR="008873C7" w:rsidRPr="00EF7868" w:rsidRDefault="008873C7" w:rsidP="008873C7">
            <w:pPr>
              <w:rPr>
                <w:rFonts w:cstheme="minorHAnsi"/>
                <w:b/>
                <w:sz w:val="18"/>
                <w:szCs w:val="18"/>
              </w:rPr>
            </w:pPr>
            <w:r w:rsidRPr="00EF7868">
              <w:rPr>
                <w:rFonts w:cstheme="minorHAnsi"/>
                <w:b/>
                <w:sz w:val="18"/>
                <w:szCs w:val="18"/>
              </w:rPr>
              <w:lastRenderedPageBreak/>
              <w:t xml:space="preserve">Athletics </w:t>
            </w:r>
            <w:r w:rsidRPr="00EF7868">
              <w:rPr>
                <w:rFonts w:cstheme="minorHAnsi"/>
                <w:sz w:val="18"/>
                <w:szCs w:val="18"/>
              </w:rPr>
              <w:t>- Developing good running, throwing and jumping techniques</w:t>
            </w:r>
          </w:p>
          <w:p w14:paraId="42A7CF54" w14:textId="77777777" w:rsidR="008873C7" w:rsidRPr="00EF7868" w:rsidRDefault="008873C7" w:rsidP="008873C7">
            <w:pPr>
              <w:rPr>
                <w:rFonts w:cstheme="minorHAnsi"/>
                <w:b/>
                <w:sz w:val="18"/>
                <w:szCs w:val="18"/>
              </w:rPr>
            </w:pPr>
            <w:r w:rsidRPr="00EF7868">
              <w:rPr>
                <w:rFonts w:cstheme="minorHAnsi"/>
                <w:b/>
                <w:sz w:val="18"/>
                <w:szCs w:val="18"/>
              </w:rPr>
              <w:t xml:space="preserve">Outdoor and Adventurous Activity - </w:t>
            </w:r>
          </w:p>
          <w:p w14:paraId="3AC9A35B" w14:textId="77777777" w:rsidR="008873C7" w:rsidRPr="00EF7868" w:rsidRDefault="008873C7" w:rsidP="008873C7">
            <w:pPr>
              <w:rPr>
                <w:rFonts w:cstheme="minorHAnsi"/>
                <w:sz w:val="18"/>
                <w:szCs w:val="18"/>
              </w:rPr>
            </w:pPr>
            <w:r w:rsidRPr="00EF7868">
              <w:rPr>
                <w:rFonts w:cstheme="minorHAnsi"/>
                <w:sz w:val="18"/>
                <w:szCs w:val="18"/>
              </w:rPr>
              <w:lastRenderedPageBreak/>
              <w:t>Follow map and symbol trails. Trust and communication activities  (Residential trip)</w:t>
            </w:r>
          </w:p>
        </w:tc>
        <w:tc>
          <w:tcPr>
            <w:tcW w:w="2199" w:type="dxa"/>
            <w:shd w:val="clear" w:color="auto" w:fill="D0CECE" w:themeFill="background2" w:themeFillShade="E6"/>
          </w:tcPr>
          <w:p w14:paraId="648CABBB" w14:textId="77777777" w:rsidR="008873C7" w:rsidRPr="00EF7868" w:rsidRDefault="008873C7" w:rsidP="008873C7">
            <w:pPr>
              <w:rPr>
                <w:rFonts w:cstheme="minorHAnsi"/>
                <w:b/>
                <w:sz w:val="18"/>
                <w:szCs w:val="18"/>
              </w:rPr>
            </w:pPr>
            <w:r w:rsidRPr="00EF7868">
              <w:rPr>
                <w:rFonts w:cstheme="minorHAnsi"/>
                <w:b/>
                <w:sz w:val="18"/>
                <w:szCs w:val="18"/>
              </w:rPr>
              <w:lastRenderedPageBreak/>
              <w:t xml:space="preserve">Net/Wall Games - </w:t>
            </w:r>
          </w:p>
          <w:p w14:paraId="03A4FE54" w14:textId="77777777" w:rsidR="008873C7" w:rsidRPr="00EF7868" w:rsidRDefault="008873C7" w:rsidP="008873C7">
            <w:pPr>
              <w:rPr>
                <w:rFonts w:cstheme="minorHAnsi"/>
                <w:sz w:val="18"/>
                <w:szCs w:val="18"/>
              </w:rPr>
            </w:pPr>
            <w:r w:rsidRPr="00EF7868">
              <w:rPr>
                <w:rFonts w:cstheme="minorHAnsi"/>
                <w:sz w:val="18"/>
                <w:szCs w:val="18"/>
              </w:rPr>
              <w:t>Directing the ball. Table tennis - Ellenborough</w:t>
            </w:r>
          </w:p>
          <w:p w14:paraId="6BBD8460" w14:textId="77777777" w:rsidR="008873C7" w:rsidRPr="00EF7868" w:rsidRDefault="008873C7" w:rsidP="008873C7">
            <w:pPr>
              <w:rPr>
                <w:rFonts w:cstheme="minorHAnsi"/>
                <w:b/>
                <w:sz w:val="18"/>
                <w:szCs w:val="18"/>
              </w:rPr>
            </w:pPr>
            <w:r w:rsidRPr="00EF7868">
              <w:rPr>
                <w:rFonts w:cstheme="minorHAnsi"/>
                <w:b/>
                <w:sz w:val="18"/>
                <w:szCs w:val="18"/>
              </w:rPr>
              <w:t xml:space="preserve">Gymnastics - </w:t>
            </w:r>
            <w:r w:rsidRPr="00EF7868">
              <w:rPr>
                <w:rFonts w:cstheme="minorHAnsi"/>
                <w:sz w:val="18"/>
                <w:szCs w:val="18"/>
              </w:rPr>
              <w:t>Balance</w:t>
            </w:r>
            <w:r w:rsidRPr="00EF7868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608C48FD" w14:textId="77777777" w:rsidR="008873C7" w:rsidRPr="00EF7868" w:rsidRDefault="008873C7" w:rsidP="008873C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00CEE" w:rsidRPr="00EC04F3" w14:paraId="774697BF" w14:textId="77777777" w:rsidTr="008873C7">
        <w:tc>
          <w:tcPr>
            <w:tcW w:w="2198" w:type="dxa"/>
            <w:shd w:val="clear" w:color="auto" w:fill="auto"/>
          </w:tcPr>
          <w:p w14:paraId="2087CC01" w14:textId="77777777" w:rsidR="008873C7" w:rsidRPr="00292A1F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92A1F">
              <w:rPr>
                <w:rFonts w:cstheme="minorHAnsi"/>
                <w:b/>
                <w:sz w:val="18"/>
                <w:szCs w:val="18"/>
              </w:rPr>
              <w:t>PSHE</w:t>
            </w:r>
          </w:p>
        </w:tc>
        <w:tc>
          <w:tcPr>
            <w:tcW w:w="2198" w:type="dxa"/>
            <w:shd w:val="clear" w:color="auto" w:fill="auto"/>
          </w:tcPr>
          <w:p w14:paraId="14AA12C4" w14:textId="77777777" w:rsidR="008873C7" w:rsidRPr="00292A1F" w:rsidRDefault="004B2AF9" w:rsidP="004B2AF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B2AF9">
              <w:rPr>
                <w:rFonts w:cstheme="minorHAnsi"/>
                <w:b/>
                <w:sz w:val="18"/>
                <w:szCs w:val="18"/>
              </w:rPr>
              <w:t>Relationships</w:t>
            </w:r>
            <w:r>
              <w:rPr>
                <w:rFonts w:cstheme="minorHAnsi"/>
                <w:sz w:val="18"/>
                <w:szCs w:val="18"/>
              </w:rPr>
              <w:t xml:space="preserve">                        - VIPs</w:t>
            </w:r>
          </w:p>
        </w:tc>
        <w:tc>
          <w:tcPr>
            <w:tcW w:w="2198" w:type="dxa"/>
            <w:shd w:val="clear" w:color="auto" w:fill="auto"/>
          </w:tcPr>
          <w:p w14:paraId="5B9EA45C" w14:textId="77777777" w:rsidR="008873C7" w:rsidRPr="00292A1F" w:rsidRDefault="004B2AF9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B2AF9">
              <w:rPr>
                <w:rFonts w:cstheme="minorHAnsi"/>
                <w:b/>
                <w:sz w:val="18"/>
                <w:szCs w:val="18"/>
              </w:rPr>
              <w:t>Health and Wellbeing</w:t>
            </w:r>
            <w:r>
              <w:rPr>
                <w:rFonts w:cstheme="minorHAnsi"/>
                <w:sz w:val="18"/>
                <w:szCs w:val="18"/>
              </w:rPr>
              <w:t xml:space="preserve">       – Safety First</w:t>
            </w:r>
          </w:p>
        </w:tc>
        <w:tc>
          <w:tcPr>
            <w:tcW w:w="2199" w:type="dxa"/>
            <w:shd w:val="clear" w:color="auto" w:fill="auto"/>
          </w:tcPr>
          <w:p w14:paraId="701433A0" w14:textId="77777777" w:rsidR="008873C7" w:rsidRPr="00292A1F" w:rsidRDefault="004B2AF9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B2AF9">
              <w:rPr>
                <w:rFonts w:cstheme="minorHAnsi"/>
                <w:b/>
                <w:sz w:val="18"/>
                <w:szCs w:val="18"/>
              </w:rPr>
              <w:t>Living in the Wider World</w:t>
            </w:r>
            <w:r>
              <w:rPr>
                <w:rFonts w:cstheme="minorHAnsi"/>
                <w:sz w:val="18"/>
                <w:szCs w:val="18"/>
              </w:rPr>
              <w:t xml:space="preserve"> – Respecting Rights</w:t>
            </w:r>
          </w:p>
        </w:tc>
        <w:tc>
          <w:tcPr>
            <w:tcW w:w="2198" w:type="dxa"/>
            <w:shd w:val="clear" w:color="auto" w:fill="auto"/>
          </w:tcPr>
          <w:p w14:paraId="520D6D52" w14:textId="77777777" w:rsidR="004B2AF9" w:rsidRDefault="004B2AF9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Relationships</w:t>
            </w:r>
          </w:p>
          <w:p w14:paraId="6827C7B7" w14:textId="77777777" w:rsidR="008873C7" w:rsidRPr="004B2AF9" w:rsidRDefault="004B2AF9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B2AF9">
              <w:rPr>
                <w:rFonts w:cstheme="minorHAnsi"/>
                <w:sz w:val="18"/>
                <w:szCs w:val="18"/>
              </w:rPr>
              <w:t xml:space="preserve"> – Growing Up</w:t>
            </w:r>
          </w:p>
        </w:tc>
        <w:tc>
          <w:tcPr>
            <w:tcW w:w="2198" w:type="dxa"/>
            <w:shd w:val="clear" w:color="auto" w:fill="auto"/>
          </w:tcPr>
          <w:p w14:paraId="5925AB05" w14:textId="77777777" w:rsidR="004B2AF9" w:rsidRDefault="004B2AF9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Health and Wellbeing </w:t>
            </w:r>
          </w:p>
          <w:p w14:paraId="151EBC1B" w14:textId="77777777" w:rsidR="008873C7" w:rsidRPr="004B2AF9" w:rsidRDefault="004B2AF9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B2AF9">
              <w:rPr>
                <w:rFonts w:cstheme="minorHAnsi"/>
                <w:sz w:val="18"/>
                <w:szCs w:val="18"/>
              </w:rPr>
              <w:t>– Think Positive</w:t>
            </w:r>
          </w:p>
        </w:tc>
        <w:tc>
          <w:tcPr>
            <w:tcW w:w="2199" w:type="dxa"/>
            <w:shd w:val="clear" w:color="auto" w:fill="auto"/>
          </w:tcPr>
          <w:p w14:paraId="572310C1" w14:textId="77777777" w:rsidR="008873C7" w:rsidRPr="00EC04F3" w:rsidRDefault="004B2AF9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Living in the Wider World </w:t>
            </w:r>
            <w:r w:rsidRPr="004B2AF9">
              <w:rPr>
                <w:rFonts w:cstheme="minorHAnsi"/>
                <w:sz w:val="18"/>
                <w:szCs w:val="18"/>
              </w:rPr>
              <w:t>– One World</w:t>
            </w:r>
          </w:p>
        </w:tc>
      </w:tr>
      <w:tr w:rsidR="00000CEE" w:rsidRPr="00EC04F3" w14:paraId="50A4024F" w14:textId="77777777" w:rsidTr="008873C7">
        <w:tc>
          <w:tcPr>
            <w:tcW w:w="2198" w:type="dxa"/>
            <w:shd w:val="clear" w:color="auto" w:fill="D9D9D9" w:themeFill="background1" w:themeFillShade="D9"/>
          </w:tcPr>
          <w:p w14:paraId="6A388035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RE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149B5AFB" w14:textId="77777777" w:rsidR="009A4B4E" w:rsidRDefault="009A4B4E" w:rsidP="009A4B4E">
            <w:pPr>
              <w:jc w:val="center"/>
              <w:rPr>
                <w:sz w:val="18"/>
              </w:rPr>
            </w:pPr>
            <w:r w:rsidRPr="009A4B4E">
              <w:rPr>
                <w:sz w:val="18"/>
              </w:rPr>
              <w:t xml:space="preserve">Living: </w:t>
            </w:r>
          </w:p>
          <w:p w14:paraId="26FE0DFA" w14:textId="77777777" w:rsidR="008873C7" w:rsidRPr="009A4B4E" w:rsidRDefault="009A4B4E" w:rsidP="009A4B4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A4B4E">
              <w:rPr>
                <w:sz w:val="18"/>
              </w:rPr>
              <w:t>What does it mean to be a Hindu in Britain today?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7B6AEB89" w14:textId="77777777" w:rsidR="009A4B4E" w:rsidRDefault="009A4B4E" w:rsidP="009A4B4E">
            <w:pPr>
              <w:jc w:val="center"/>
              <w:rPr>
                <w:sz w:val="18"/>
              </w:rPr>
            </w:pPr>
            <w:r w:rsidRPr="009A4B4E">
              <w:rPr>
                <w:sz w:val="18"/>
              </w:rPr>
              <w:t xml:space="preserve">Living: </w:t>
            </w:r>
          </w:p>
          <w:p w14:paraId="4FDADE0E" w14:textId="77777777" w:rsidR="008873C7" w:rsidRPr="009A4B4E" w:rsidRDefault="009A4B4E" w:rsidP="009A4B4E">
            <w:pPr>
              <w:jc w:val="center"/>
              <w:rPr>
                <w:rFonts w:cstheme="minorHAnsi"/>
                <w:sz w:val="18"/>
                <w:szCs w:val="16"/>
              </w:rPr>
            </w:pPr>
            <w:r w:rsidRPr="009A4B4E">
              <w:rPr>
                <w:sz w:val="18"/>
              </w:rPr>
              <w:t>How do family life and festivals show what matters to Jewish people?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1A859F85" w14:textId="77777777" w:rsidR="009A4B4E" w:rsidRDefault="009A4B4E" w:rsidP="009A4B4E">
            <w:pPr>
              <w:jc w:val="center"/>
              <w:rPr>
                <w:sz w:val="18"/>
              </w:rPr>
            </w:pPr>
            <w:r w:rsidRPr="009A4B4E">
              <w:rPr>
                <w:sz w:val="18"/>
              </w:rPr>
              <w:t xml:space="preserve">Living: </w:t>
            </w:r>
          </w:p>
          <w:p w14:paraId="13458264" w14:textId="77777777" w:rsidR="008873C7" w:rsidRPr="009A4B4E" w:rsidRDefault="009A4B4E" w:rsidP="009A4B4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A4B4E">
              <w:rPr>
                <w:sz w:val="18"/>
              </w:rPr>
              <w:t>What can we learn from religions about deciding what is right and wrong?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6CA7FE55" w14:textId="77777777" w:rsidR="009A4B4E" w:rsidRDefault="009A4B4E" w:rsidP="009A4B4E">
            <w:pPr>
              <w:jc w:val="center"/>
              <w:rPr>
                <w:sz w:val="18"/>
              </w:rPr>
            </w:pPr>
            <w:r w:rsidRPr="009A4B4E">
              <w:rPr>
                <w:sz w:val="18"/>
              </w:rPr>
              <w:t xml:space="preserve">Expressing: </w:t>
            </w:r>
          </w:p>
          <w:p w14:paraId="03D4F214" w14:textId="77777777" w:rsidR="009A4B4E" w:rsidRPr="009A4B4E" w:rsidRDefault="009A4B4E" w:rsidP="009A4B4E">
            <w:pPr>
              <w:jc w:val="center"/>
              <w:rPr>
                <w:sz w:val="18"/>
              </w:rPr>
            </w:pPr>
            <w:r w:rsidRPr="009A4B4E">
              <w:rPr>
                <w:sz w:val="18"/>
              </w:rPr>
              <w:t>Why are festivals important to religious communities?</w:t>
            </w:r>
          </w:p>
          <w:p w14:paraId="1B578BA9" w14:textId="77777777" w:rsidR="008873C7" w:rsidRPr="009A4B4E" w:rsidRDefault="009A4B4E" w:rsidP="009A4B4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A4B4E">
              <w:rPr>
                <w:sz w:val="18"/>
              </w:rPr>
              <w:t>(Part 2– do first &amp; last question + 2 religions)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0895942F" w14:textId="77777777" w:rsidR="009A4B4E" w:rsidRDefault="009A4B4E" w:rsidP="009A4B4E">
            <w:pPr>
              <w:jc w:val="center"/>
              <w:rPr>
                <w:sz w:val="18"/>
              </w:rPr>
            </w:pPr>
            <w:r w:rsidRPr="009A4B4E">
              <w:rPr>
                <w:sz w:val="18"/>
              </w:rPr>
              <w:t xml:space="preserve">Expressing: </w:t>
            </w:r>
          </w:p>
          <w:p w14:paraId="6D6294FB" w14:textId="77777777" w:rsidR="008873C7" w:rsidRPr="009A4B4E" w:rsidRDefault="009A4B4E" w:rsidP="009A4B4E">
            <w:pPr>
              <w:jc w:val="center"/>
              <w:rPr>
                <w:rFonts w:cstheme="minorHAnsi"/>
                <w:sz w:val="18"/>
                <w:szCs w:val="16"/>
              </w:rPr>
            </w:pPr>
            <w:r w:rsidRPr="009A4B4E">
              <w:rPr>
                <w:sz w:val="18"/>
              </w:rPr>
              <w:t>Why do some people think life is a journey?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79FA4D14" w14:textId="77777777" w:rsidR="009A4B4E" w:rsidRPr="009A4B4E" w:rsidRDefault="009A4B4E" w:rsidP="009A4B4E">
            <w:pPr>
              <w:jc w:val="center"/>
              <w:rPr>
                <w:sz w:val="18"/>
              </w:rPr>
            </w:pPr>
            <w:r w:rsidRPr="009A4B4E">
              <w:rPr>
                <w:sz w:val="18"/>
              </w:rPr>
              <w:t>Believing:</w:t>
            </w:r>
          </w:p>
          <w:p w14:paraId="126BE7B0" w14:textId="77777777" w:rsidR="008873C7" w:rsidRPr="009A4B4E" w:rsidRDefault="009A4B4E" w:rsidP="009A4B4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A4B4E">
              <w:rPr>
                <w:sz w:val="18"/>
              </w:rPr>
              <w:t>Why is Jesus inspiring to some people?</w:t>
            </w:r>
          </w:p>
        </w:tc>
      </w:tr>
      <w:tr w:rsidR="00000CEE" w:rsidRPr="00EC04F3" w14:paraId="341410E7" w14:textId="77777777" w:rsidTr="008873C7">
        <w:tc>
          <w:tcPr>
            <w:tcW w:w="2198" w:type="dxa"/>
            <w:shd w:val="clear" w:color="auto" w:fill="auto"/>
          </w:tcPr>
          <w:p w14:paraId="3EF97375" w14:textId="77777777" w:rsidR="008873C7" w:rsidRPr="00292A1F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92A1F">
              <w:rPr>
                <w:rFonts w:cstheme="minorHAnsi"/>
                <w:b/>
                <w:sz w:val="18"/>
                <w:szCs w:val="18"/>
              </w:rPr>
              <w:t>French</w:t>
            </w:r>
          </w:p>
        </w:tc>
        <w:tc>
          <w:tcPr>
            <w:tcW w:w="2198" w:type="dxa"/>
            <w:shd w:val="clear" w:color="auto" w:fill="auto"/>
          </w:tcPr>
          <w:p w14:paraId="02CF126B" w14:textId="77777777" w:rsidR="009A4B4E" w:rsidRPr="009A4B4E" w:rsidRDefault="009A4B4E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A4B4E">
              <w:rPr>
                <w:rFonts w:cstheme="minorHAnsi"/>
                <w:b/>
                <w:color w:val="111111"/>
                <w:sz w:val="18"/>
                <w:szCs w:val="18"/>
                <w:shd w:val="clear" w:color="auto" w:fill="F7F7F7"/>
              </w:rPr>
              <w:t xml:space="preserve">Me </w:t>
            </w:r>
            <w:proofErr w:type="spellStart"/>
            <w:r w:rsidRPr="009A4B4E">
              <w:rPr>
                <w:rFonts w:cstheme="minorHAnsi"/>
                <w:b/>
                <w:color w:val="111111"/>
                <w:sz w:val="18"/>
                <w:szCs w:val="18"/>
                <w:shd w:val="clear" w:color="auto" w:fill="F7F7F7"/>
              </w:rPr>
              <w:t>présenter</w:t>
            </w:r>
            <w:proofErr w:type="spellEnd"/>
          </w:p>
        </w:tc>
        <w:tc>
          <w:tcPr>
            <w:tcW w:w="2198" w:type="dxa"/>
            <w:shd w:val="clear" w:color="auto" w:fill="auto"/>
          </w:tcPr>
          <w:p w14:paraId="5D024E36" w14:textId="77777777" w:rsidR="009A4B4E" w:rsidRPr="009A4B4E" w:rsidRDefault="009A4B4E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A4B4E">
              <w:rPr>
                <w:rFonts w:cstheme="minorHAnsi"/>
                <w:b/>
                <w:color w:val="111111"/>
                <w:sz w:val="18"/>
                <w:szCs w:val="18"/>
                <w:shd w:val="clear" w:color="auto" w:fill="F7F7F7"/>
              </w:rPr>
              <w:t xml:space="preserve">Ma </w:t>
            </w:r>
            <w:proofErr w:type="spellStart"/>
            <w:r w:rsidRPr="009A4B4E">
              <w:rPr>
                <w:rFonts w:cstheme="minorHAnsi"/>
                <w:b/>
                <w:color w:val="111111"/>
                <w:sz w:val="18"/>
                <w:szCs w:val="18"/>
                <w:shd w:val="clear" w:color="auto" w:fill="F7F7F7"/>
              </w:rPr>
              <w:t>famille</w:t>
            </w:r>
            <w:proofErr w:type="spellEnd"/>
          </w:p>
        </w:tc>
        <w:tc>
          <w:tcPr>
            <w:tcW w:w="2199" w:type="dxa"/>
            <w:shd w:val="clear" w:color="auto" w:fill="auto"/>
          </w:tcPr>
          <w:p w14:paraId="3C7F686D" w14:textId="77777777" w:rsidR="008873C7" w:rsidRPr="009A4B4E" w:rsidRDefault="009A4B4E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A4B4E">
              <w:rPr>
                <w:rFonts w:cstheme="minorHAnsi"/>
                <w:b/>
                <w:sz w:val="18"/>
                <w:szCs w:val="18"/>
              </w:rPr>
              <w:t>Goldilocks</w:t>
            </w:r>
          </w:p>
        </w:tc>
        <w:tc>
          <w:tcPr>
            <w:tcW w:w="2198" w:type="dxa"/>
            <w:shd w:val="clear" w:color="auto" w:fill="auto"/>
          </w:tcPr>
          <w:p w14:paraId="7ED60346" w14:textId="77777777" w:rsidR="009A4B4E" w:rsidRPr="009A4B4E" w:rsidRDefault="009A4B4E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A4B4E">
              <w:rPr>
                <w:rFonts w:cstheme="minorHAnsi"/>
                <w:b/>
                <w:color w:val="111111"/>
                <w:sz w:val="18"/>
                <w:szCs w:val="18"/>
                <w:shd w:val="clear" w:color="auto" w:fill="F7F7F7"/>
              </w:rPr>
              <w:t xml:space="preserve">En </w:t>
            </w:r>
            <w:proofErr w:type="spellStart"/>
            <w:r w:rsidRPr="009A4B4E">
              <w:rPr>
                <w:rFonts w:cstheme="minorHAnsi"/>
                <w:b/>
                <w:color w:val="111111"/>
                <w:sz w:val="18"/>
                <w:szCs w:val="18"/>
                <w:shd w:val="clear" w:color="auto" w:fill="F7F7F7"/>
              </w:rPr>
              <w:t>classe</w:t>
            </w:r>
            <w:proofErr w:type="spellEnd"/>
          </w:p>
        </w:tc>
        <w:tc>
          <w:tcPr>
            <w:tcW w:w="2198" w:type="dxa"/>
            <w:shd w:val="clear" w:color="auto" w:fill="auto"/>
          </w:tcPr>
          <w:p w14:paraId="734880EC" w14:textId="77777777" w:rsidR="009A4B4E" w:rsidRPr="009A4B4E" w:rsidRDefault="009A4B4E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A4B4E">
              <w:rPr>
                <w:rFonts w:cstheme="minorHAnsi"/>
                <w:b/>
                <w:color w:val="111111"/>
                <w:sz w:val="18"/>
                <w:szCs w:val="18"/>
                <w:shd w:val="clear" w:color="auto" w:fill="F7F7F7"/>
              </w:rPr>
              <w:t xml:space="preserve">Au salon de </w:t>
            </w:r>
            <w:proofErr w:type="spellStart"/>
            <w:r w:rsidRPr="009A4B4E">
              <w:rPr>
                <w:rFonts w:cstheme="minorHAnsi"/>
                <w:b/>
                <w:color w:val="111111"/>
                <w:sz w:val="18"/>
                <w:szCs w:val="18"/>
                <w:shd w:val="clear" w:color="auto" w:fill="F7F7F7"/>
              </w:rPr>
              <w:t>thé</w:t>
            </w:r>
            <w:proofErr w:type="spellEnd"/>
          </w:p>
        </w:tc>
        <w:tc>
          <w:tcPr>
            <w:tcW w:w="2199" w:type="dxa"/>
            <w:shd w:val="clear" w:color="auto" w:fill="auto"/>
          </w:tcPr>
          <w:p w14:paraId="3F86DE89" w14:textId="77777777" w:rsidR="009A4B4E" w:rsidRPr="009A4B4E" w:rsidRDefault="009A4B4E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9A4B4E">
              <w:rPr>
                <w:rFonts w:cstheme="minorHAnsi"/>
                <w:b/>
                <w:color w:val="111111"/>
                <w:sz w:val="18"/>
                <w:szCs w:val="18"/>
                <w:shd w:val="clear" w:color="auto" w:fill="F7F7F7"/>
              </w:rPr>
              <w:t>Quel</w:t>
            </w:r>
            <w:proofErr w:type="spellEnd"/>
            <w:r w:rsidRPr="009A4B4E">
              <w:rPr>
                <w:rFonts w:cstheme="minorHAnsi"/>
                <w:b/>
                <w:color w:val="111111"/>
                <w:sz w:val="18"/>
                <w:szCs w:val="18"/>
                <w:shd w:val="clear" w:color="auto" w:fill="F7F7F7"/>
              </w:rPr>
              <w:t xml:space="preserve"> </w:t>
            </w:r>
            <w:proofErr w:type="gramStart"/>
            <w:r w:rsidRPr="009A4B4E">
              <w:rPr>
                <w:rFonts w:cstheme="minorHAnsi"/>
                <w:b/>
                <w:color w:val="111111"/>
                <w:sz w:val="18"/>
                <w:szCs w:val="18"/>
                <w:shd w:val="clear" w:color="auto" w:fill="F7F7F7"/>
              </w:rPr>
              <w:t>temps</w:t>
            </w:r>
            <w:proofErr w:type="gramEnd"/>
            <w:r w:rsidRPr="009A4B4E">
              <w:rPr>
                <w:rFonts w:cstheme="minorHAnsi"/>
                <w:b/>
                <w:color w:val="111111"/>
                <w:sz w:val="18"/>
                <w:szCs w:val="18"/>
                <w:shd w:val="clear" w:color="auto" w:fill="F7F7F7"/>
              </w:rPr>
              <w:t xml:space="preserve"> fait-il?</w:t>
            </w:r>
          </w:p>
        </w:tc>
      </w:tr>
      <w:tr w:rsidR="00055404" w:rsidRPr="00EC04F3" w14:paraId="2D986AA9" w14:textId="77777777" w:rsidTr="00CA6716">
        <w:tc>
          <w:tcPr>
            <w:tcW w:w="2198" w:type="dxa"/>
            <w:shd w:val="clear" w:color="auto" w:fill="D9D9D9" w:themeFill="background1" w:themeFillShade="D9"/>
          </w:tcPr>
          <w:p w14:paraId="00D92D50" w14:textId="77777777" w:rsidR="00055404" w:rsidRPr="00EC04F3" w:rsidRDefault="00055404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 xml:space="preserve">Enrichment </w:t>
            </w:r>
          </w:p>
          <w:p w14:paraId="26ABFCCD" w14:textId="77777777" w:rsidR="00055404" w:rsidRPr="00EC04F3" w:rsidRDefault="00055404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Experiences</w:t>
            </w:r>
          </w:p>
        </w:tc>
        <w:tc>
          <w:tcPr>
            <w:tcW w:w="4396" w:type="dxa"/>
            <w:gridSpan w:val="2"/>
            <w:shd w:val="clear" w:color="auto" w:fill="D9D9D9" w:themeFill="background1" w:themeFillShade="D9"/>
          </w:tcPr>
          <w:p w14:paraId="2F0E1ACB" w14:textId="77777777" w:rsidR="00055404" w:rsidRDefault="00055404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Lego Workshop</w:t>
            </w:r>
          </w:p>
          <w:p w14:paraId="4B26A650" w14:textId="77777777" w:rsidR="00055404" w:rsidRPr="00EC04F3" w:rsidRDefault="00055404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Cinema</w:t>
            </w:r>
          </w:p>
          <w:p w14:paraId="24C734FA" w14:textId="77777777" w:rsidR="00055404" w:rsidRPr="00EC04F3" w:rsidRDefault="00055404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397" w:type="dxa"/>
            <w:gridSpan w:val="2"/>
            <w:shd w:val="clear" w:color="auto" w:fill="D9D9D9" w:themeFill="background1" w:themeFillShade="D9"/>
          </w:tcPr>
          <w:p w14:paraId="6036CB94" w14:textId="77777777" w:rsidR="00055404" w:rsidRDefault="00055404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British Museum</w:t>
            </w:r>
          </w:p>
          <w:p w14:paraId="094817D1" w14:textId="1F8F354A" w:rsidR="006E148C" w:rsidRPr="00EC04F3" w:rsidRDefault="006E148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London Archaeology &amp; Ceramic Workshop (visitor) </w:t>
            </w:r>
          </w:p>
        </w:tc>
        <w:tc>
          <w:tcPr>
            <w:tcW w:w="4397" w:type="dxa"/>
            <w:gridSpan w:val="2"/>
            <w:shd w:val="clear" w:color="auto" w:fill="D9D9D9" w:themeFill="background1" w:themeFillShade="D9"/>
          </w:tcPr>
          <w:p w14:paraId="2DC65ADC" w14:textId="04E6912F" w:rsidR="00055404" w:rsidRPr="00EC04F3" w:rsidRDefault="006E148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Science Museum </w:t>
            </w:r>
          </w:p>
        </w:tc>
      </w:tr>
    </w:tbl>
    <w:p w14:paraId="4B40ACD6" w14:textId="77777777" w:rsidR="00AE407E" w:rsidRPr="00EC04F3" w:rsidRDefault="00AE407E" w:rsidP="007E6BD6">
      <w:pPr>
        <w:rPr>
          <w:rFonts w:cstheme="minorHAnsi"/>
        </w:rPr>
      </w:pPr>
    </w:p>
    <w:sectPr w:rsidR="00AE407E" w:rsidRPr="00EC04F3" w:rsidSect="00256BE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F34C4"/>
    <w:multiLevelType w:val="hybridMultilevel"/>
    <w:tmpl w:val="673A979C"/>
    <w:lvl w:ilvl="0" w:tplc="E0302298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02004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6BE5"/>
    <w:rsid w:val="00000CEE"/>
    <w:rsid w:val="00024293"/>
    <w:rsid w:val="00037AEB"/>
    <w:rsid w:val="00055404"/>
    <w:rsid w:val="00056172"/>
    <w:rsid w:val="00070A8E"/>
    <w:rsid w:val="00076A08"/>
    <w:rsid w:val="00077D38"/>
    <w:rsid w:val="000947D1"/>
    <w:rsid w:val="000A2703"/>
    <w:rsid w:val="000B31AD"/>
    <w:rsid w:val="000B44E6"/>
    <w:rsid w:val="000C6935"/>
    <w:rsid w:val="000C776C"/>
    <w:rsid w:val="000E2356"/>
    <w:rsid w:val="000F2DB1"/>
    <w:rsid w:val="00100628"/>
    <w:rsid w:val="00133E39"/>
    <w:rsid w:val="001376B5"/>
    <w:rsid w:val="0016216D"/>
    <w:rsid w:val="001B0EF4"/>
    <w:rsid w:val="001F41E0"/>
    <w:rsid w:val="00200106"/>
    <w:rsid w:val="00243EC1"/>
    <w:rsid w:val="00256BE5"/>
    <w:rsid w:val="00287192"/>
    <w:rsid w:val="00292A1F"/>
    <w:rsid w:val="002A408C"/>
    <w:rsid w:val="002C4F18"/>
    <w:rsid w:val="002D6246"/>
    <w:rsid w:val="002D755F"/>
    <w:rsid w:val="00301BBD"/>
    <w:rsid w:val="0030422A"/>
    <w:rsid w:val="00323FA0"/>
    <w:rsid w:val="003433F1"/>
    <w:rsid w:val="00351884"/>
    <w:rsid w:val="00353973"/>
    <w:rsid w:val="00364D42"/>
    <w:rsid w:val="00387D54"/>
    <w:rsid w:val="00430F68"/>
    <w:rsid w:val="00434C43"/>
    <w:rsid w:val="004351E6"/>
    <w:rsid w:val="00476BBA"/>
    <w:rsid w:val="00487C1F"/>
    <w:rsid w:val="004A3B79"/>
    <w:rsid w:val="004B2AF9"/>
    <w:rsid w:val="004B59D8"/>
    <w:rsid w:val="004B6738"/>
    <w:rsid w:val="004C3E7B"/>
    <w:rsid w:val="004C7519"/>
    <w:rsid w:val="004E22E1"/>
    <w:rsid w:val="004E6004"/>
    <w:rsid w:val="00563946"/>
    <w:rsid w:val="005D0854"/>
    <w:rsid w:val="005D3957"/>
    <w:rsid w:val="00653377"/>
    <w:rsid w:val="00657493"/>
    <w:rsid w:val="00665F3B"/>
    <w:rsid w:val="006723C6"/>
    <w:rsid w:val="0069112E"/>
    <w:rsid w:val="006C72B0"/>
    <w:rsid w:val="006D2FFA"/>
    <w:rsid w:val="006E148C"/>
    <w:rsid w:val="00707B4D"/>
    <w:rsid w:val="007236C6"/>
    <w:rsid w:val="00763F9A"/>
    <w:rsid w:val="00777B65"/>
    <w:rsid w:val="00793518"/>
    <w:rsid w:val="0079448F"/>
    <w:rsid w:val="007A193A"/>
    <w:rsid w:val="007D0C88"/>
    <w:rsid w:val="007E6BD6"/>
    <w:rsid w:val="007F306C"/>
    <w:rsid w:val="0080299A"/>
    <w:rsid w:val="00841141"/>
    <w:rsid w:val="00845BA7"/>
    <w:rsid w:val="008478BB"/>
    <w:rsid w:val="0085340A"/>
    <w:rsid w:val="008561FA"/>
    <w:rsid w:val="00865618"/>
    <w:rsid w:val="00866ADB"/>
    <w:rsid w:val="0087533C"/>
    <w:rsid w:val="008869E5"/>
    <w:rsid w:val="008873C7"/>
    <w:rsid w:val="00891FB0"/>
    <w:rsid w:val="008B2608"/>
    <w:rsid w:val="00946311"/>
    <w:rsid w:val="009504A1"/>
    <w:rsid w:val="0097131D"/>
    <w:rsid w:val="00976A36"/>
    <w:rsid w:val="009A4B4E"/>
    <w:rsid w:val="009D1052"/>
    <w:rsid w:val="009E24B4"/>
    <w:rsid w:val="00A36888"/>
    <w:rsid w:val="00A5544B"/>
    <w:rsid w:val="00A91427"/>
    <w:rsid w:val="00AA7835"/>
    <w:rsid w:val="00AE407E"/>
    <w:rsid w:val="00AE44C6"/>
    <w:rsid w:val="00AE74E6"/>
    <w:rsid w:val="00B933EA"/>
    <w:rsid w:val="00BA3B9A"/>
    <w:rsid w:val="00BC2607"/>
    <w:rsid w:val="00BD02B0"/>
    <w:rsid w:val="00BD5588"/>
    <w:rsid w:val="00C17040"/>
    <w:rsid w:val="00C3555A"/>
    <w:rsid w:val="00C45A1F"/>
    <w:rsid w:val="00C70C2E"/>
    <w:rsid w:val="00C94737"/>
    <w:rsid w:val="00CA5C05"/>
    <w:rsid w:val="00CD3D6F"/>
    <w:rsid w:val="00CE041D"/>
    <w:rsid w:val="00CF5E23"/>
    <w:rsid w:val="00D171A5"/>
    <w:rsid w:val="00D37CFF"/>
    <w:rsid w:val="00D524A3"/>
    <w:rsid w:val="00D64216"/>
    <w:rsid w:val="00D94094"/>
    <w:rsid w:val="00D94E55"/>
    <w:rsid w:val="00DC2653"/>
    <w:rsid w:val="00DE2A03"/>
    <w:rsid w:val="00DE72AB"/>
    <w:rsid w:val="00DF4C7F"/>
    <w:rsid w:val="00E54523"/>
    <w:rsid w:val="00E730BB"/>
    <w:rsid w:val="00E93A66"/>
    <w:rsid w:val="00E97A55"/>
    <w:rsid w:val="00EC04F3"/>
    <w:rsid w:val="00ED094D"/>
    <w:rsid w:val="00ED658D"/>
    <w:rsid w:val="00EF7868"/>
    <w:rsid w:val="00F021F5"/>
    <w:rsid w:val="00F10E17"/>
    <w:rsid w:val="00F142C0"/>
    <w:rsid w:val="00F34115"/>
    <w:rsid w:val="00F76D65"/>
    <w:rsid w:val="00F775E3"/>
    <w:rsid w:val="00F80324"/>
    <w:rsid w:val="00F90C60"/>
    <w:rsid w:val="00FB5286"/>
    <w:rsid w:val="00FD1117"/>
    <w:rsid w:val="00FE4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CE438"/>
  <w15:chartTrackingRefBased/>
  <w15:docId w15:val="{4A6A659F-5ACC-4AC9-8D7D-F9B25A890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6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39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George Spicer Primary School</Company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Combe</dc:creator>
  <cp:keywords/>
  <dc:description/>
  <cp:lastModifiedBy>Gemma Glynn</cp:lastModifiedBy>
  <cp:revision>5</cp:revision>
  <cp:lastPrinted>2021-06-23T13:39:00Z</cp:lastPrinted>
  <dcterms:created xsi:type="dcterms:W3CDTF">2025-01-17T09:32:00Z</dcterms:created>
  <dcterms:modified xsi:type="dcterms:W3CDTF">2025-09-19T13:32:00Z</dcterms:modified>
</cp:coreProperties>
</file>